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7110DDF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51840366" w:rsidR="00EC4299" w:rsidRPr="00EB6035" w:rsidRDefault="006936D6" w:rsidP="00EC4299">
      <w:pPr>
        <w:pStyle w:val="datumtevilka"/>
        <w:rPr>
          <w:sz w:val="22"/>
          <w:szCs w:val="22"/>
        </w:rPr>
      </w:pPr>
      <w:r w:rsidRPr="00EB6035">
        <w:t xml:space="preserve">Številka: </w:t>
      </w:r>
      <w:r w:rsidR="00CA02E0" w:rsidRPr="00EB6035">
        <w:t xml:space="preserve">               </w:t>
      </w:r>
      <w:r w:rsidR="00935FD6" w:rsidRPr="00EB6035">
        <w:t>430</w:t>
      </w:r>
      <w:r w:rsidR="000706E7" w:rsidRPr="00EB6035">
        <w:t>-</w:t>
      </w:r>
      <w:r w:rsidR="0066650B" w:rsidRPr="00EB6035">
        <w:t>184</w:t>
      </w:r>
      <w:r w:rsidR="00935FD6" w:rsidRPr="00EB6035">
        <w:t>/202</w:t>
      </w:r>
      <w:r w:rsidR="0066650B" w:rsidRPr="00EB6035">
        <w:t>5</w:t>
      </w:r>
      <w:r w:rsidR="00B30825" w:rsidRPr="00EB6035">
        <w:t>/</w:t>
      </w:r>
      <w:r w:rsidR="00EB6035" w:rsidRPr="00EB6035">
        <w:t>8</w:t>
      </w:r>
    </w:p>
    <w:p w14:paraId="4C2A6C87" w14:textId="1D1660AD" w:rsidR="00EC4299" w:rsidRPr="00453625" w:rsidRDefault="00EC4299" w:rsidP="00EC4299">
      <w:pPr>
        <w:pStyle w:val="datumtevilka"/>
        <w:tabs>
          <w:tab w:val="left" w:pos="1665"/>
        </w:tabs>
      </w:pPr>
      <w:r w:rsidRPr="00EB6035">
        <w:t xml:space="preserve">Datum: </w:t>
      </w:r>
      <w:r w:rsidRPr="00EB6035">
        <w:tab/>
      </w:r>
      <w:r w:rsidR="001E4FE0">
        <w:t>5</w:t>
      </w:r>
      <w:r w:rsidR="00CA02E0" w:rsidRPr="00EB6035">
        <w:t xml:space="preserve">. </w:t>
      </w:r>
      <w:r w:rsidR="00EB6035" w:rsidRPr="00EB6035">
        <w:t>6</w:t>
      </w:r>
      <w:r w:rsidR="00CA02E0" w:rsidRPr="00EB6035">
        <w:t>.</w:t>
      </w:r>
      <w:r w:rsidR="00D87BC9" w:rsidRPr="00EB6035">
        <w:t xml:space="preserve"> 202</w:t>
      </w:r>
      <w:r w:rsidR="003D4579" w:rsidRPr="00EB6035">
        <w:t>5</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6FE8347D"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2463F1">
        <w:rPr>
          <w:rFonts w:ascii="Arial" w:hAnsi="Arial" w:cs="Arial"/>
          <w:color w:val="000000" w:themeColor="text1"/>
          <w:sz w:val="46"/>
        </w:rPr>
        <w:t>stori</w:t>
      </w:r>
      <w:r w:rsidR="00DC2EDD">
        <w:rPr>
          <w:rFonts w:ascii="Arial" w:hAnsi="Arial" w:cs="Arial"/>
          <w:color w:val="000000" w:themeColor="text1"/>
          <w:sz w:val="46"/>
        </w:rPr>
        <w:t>tev</w:t>
      </w:r>
      <w:r w:rsidRPr="00ED4593">
        <w:rPr>
          <w:rFonts w:ascii="Arial" w:hAnsi="Arial" w:cs="Arial"/>
          <w:color w:val="000000" w:themeColor="text1"/>
          <w:sz w:val="46"/>
        </w:rPr>
        <w:t xml:space="preserve"> </w:t>
      </w:r>
    </w:p>
    <w:p w14:paraId="127B559E" w14:textId="679E98AC" w:rsidR="00EC4299" w:rsidRDefault="00EC4299" w:rsidP="009E3A2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66650B">
        <w:rPr>
          <w:rFonts w:ascii="Arial" w:hAnsi="Arial" w:cs="Arial"/>
          <w:sz w:val="46"/>
        </w:rPr>
        <w:t>storit</w:t>
      </w:r>
      <w:r w:rsidR="002A293A">
        <w:rPr>
          <w:rFonts w:ascii="Arial" w:hAnsi="Arial" w:cs="Arial"/>
          <w:sz w:val="46"/>
        </w:rPr>
        <w:t>ev</w:t>
      </w:r>
      <w:r w:rsidR="0066650B">
        <w:rPr>
          <w:rFonts w:ascii="Arial" w:hAnsi="Arial" w:cs="Arial"/>
          <w:sz w:val="46"/>
        </w:rPr>
        <w:t xml:space="preserve"> tiskanja in vročanja dokumentov</w:t>
      </w:r>
    </w:p>
    <w:p w14:paraId="2ADFEDC8" w14:textId="2C5427AD" w:rsidR="009E3A2C" w:rsidRPr="00453625" w:rsidRDefault="009E3A2C" w:rsidP="009E3A2C">
      <w:pPr>
        <w:jc w:val="center"/>
        <w:rPr>
          <w:rFonts w:ascii="Arial" w:hAnsi="Arial" w:cs="Arial"/>
          <w:sz w:val="46"/>
        </w:rPr>
      </w:pPr>
      <w:r>
        <w:rPr>
          <w:rFonts w:ascii="Arial" w:hAnsi="Arial" w:cs="Arial"/>
          <w:sz w:val="46"/>
        </w:rPr>
        <w:t>št. 430-</w:t>
      </w:r>
      <w:r w:rsidR="009B5B07">
        <w:rPr>
          <w:rFonts w:ascii="Arial" w:hAnsi="Arial" w:cs="Arial"/>
          <w:sz w:val="46"/>
        </w:rPr>
        <w:t>1</w:t>
      </w:r>
      <w:r w:rsidR="0066650B">
        <w:rPr>
          <w:rFonts w:ascii="Arial" w:hAnsi="Arial" w:cs="Arial"/>
          <w:sz w:val="46"/>
        </w:rPr>
        <w:t>84</w:t>
      </w:r>
      <w:r>
        <w:rPr>
          <w:rFonts w:ascii="Arial" w:hAnsi="Arial" w:cs="Arial"/>
          <w:sz w:val="46"/>
        </w:rPr>
        <w:t>/202</w:t>
      </w:r>
      <w:r w:rsidR="0066650B">
        <w:rPr>
          <w:rFonts w:ascii="Arial" w:hAnsi="Arial" w:cs="Arial"/>
          <w:sz w:val="46"/>
        </w:rPr>
        <w:t>5</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0D23A0">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bookmarkStart w:id="0" w:name="_Hlk185923997"/>
    <w:p w14:paraId="493486E3" w14:textId="4A1BB554" w:rsidR="004E00F7" w:rsidRDefault="00AB7CE1" w:rsidP="00EE7CB2">
      <w:pPr>
        <w:pStyle w:val="Kazalovsebine1"/>
        <w:spacing w:before="0"/>
        <w:rPr>
          <w:rFonts w:asciiTheme="minorHAnsi" w:eastAsiaTheme="minorEastAsia" w:hAnsiTheme="minorHAnsi" w:cstheme="minorBidi"/>
          <w:bCs w:val="0"/>
          <w:caps w:val="0"/>
          <w:sz w:val="22"/>
          <w:szCs w:val="22"/>
        </w:rPr>
      </w:pPr>
      <w:r w:rsidRPr="00F8715F">
        <w:fldChar w:fldCharType="begin"/>
      </w:r>
      <w:r w:rsidRPr="00F8715F">
        <w:instrText xml:space="preserve"> TOC \o "1-3" \h \z \u </w:instrText>
      </w:r>
      <w:r w:rsidRPr="00F8715F">
        <w:fldChar w:fldCharType="separate"/>
      </w:r>
      <w:hyperlink w:anchor="_Toc185924011" w:history="1">
        <w:r w:rsidR="00EE7CB2" w:rsidRPr="0045459F">
          <w:rPr>
            <w:rStyle w:val="Hiperpovezava"/>
            <w:caps w:val="0"/>
          </w:rPr>
          <w:t>1</w:t>
        </w:r>
        <w:r w:rsidR="00EE7CB2">
          <w:rPr>
            <w:rFonts w:asciiTheme="minorHAnsi" w:eastAsiaTheme="minorEastAsia" w:hAnsiTheme="minorHAnsi" w:cstheme="minorBidi"/>
            <w:bCs w:val="0"/>
            <w:caps w:val="0"/>
            <w:sz w:val="22"/>
            <w:szCs w:val="22"/>
          </w:rPr>
          <w:tab/>
        </w:r>
        <w:r w:rsidR="00EE7CB2" w:rsidRPr="0045459F">
          <w:rPr>
            <w:rStyle w:val="Hiperpovezava"/>
            <w:caps w:val="0"/>
          </w:rPr>
          <w:t>NAROČNIK</w:t>
        </w:r>
        <w:r w:rsidR="00EE7CB2">
          <w:rPr>
            <w:caps w:val="0"/>
            <w:webHidden/>
          </w:rPr>
          <w:tab/>
        </w:r>
        <w:r w:rsidR="004E00F7">
          <w:rPr>
            <w:webHidden/>
          </w:rPr>
          <w:fldChar w:fldCharType="begin"/>
        </w:r>
        <w:r w:rsidR="004E00F7">
          <w:rPr>
            <w:webHidden/>
          </w:rPr>
          <w:instrText xml:space="preserve"> PAGEREF _Toc185924011 \h </w:instrText>
        </w:r>
        <w:r w:rsidR="004E00F7">
          <w:rPr>
            <w:webHidden/>
          </w:rPr>
        </w:r>
        <w:r w:rsidR="004E00F7">
          <w:rPr>
            <w:webHidden/>
          </w:rPr>
          <w:fldChar w:fldCharType="separate"/>
        </w:r>
        <w:r w:rsidR="000D23A0">
          <w:rPr>
            <w:webHidden/>
          </w:rPr>
          <w:t>3</w:t>
        </w:r>
        <w:r w:rsidR="004E00F7">
          <w:rPr>
            <w:webHidden/>
          </w:rPr>
          <w:fldChar w:fldCharType="end"/>
        </w:r>
      </w:hyperlink>
    </w:p>
    <w:p w14:paraId="7F278A21" w14:textId="7B682446" w:rsidR="004E00F7" w:rsidRDefault="005C28E2" w:rsidP="00EE7CB2">
      <w:pPr>
        <w:pStyle w:val="Kazalovsebine1"/>
        <w:spacing w:before="0"/>
        <w:rPr>
          <w:rFonts w:asciiTheme="minorHAnsi" w:eastAsiaTheme="minorEastAsia" w:hAnsiTheme="minorHAnsi" w:cstheme="minorBidi"/>
          <w:bCs w:val="0"/>
          <w:caps w:val="0"/>
          <w:sz w:val="22"/>
          <w:szCs w:val="22"/>
        </w:rPr>
      </w:pPr>
      <w:hyperlink w:anchor="_Toc185924012" w:history="1">
        <w:r w:rsidR="00EE7CB2" w:rsidRPr="0045459F">
          <w:rPr>
            <w:rStyle w:val="Hiperpovezava"/>
            <w:caps w:val="0"/>
          </w:rPr>
          <w:t>2</w:t>
        </w:r>
        <w:r w:rsidR="00EE7CB2">
          <w:rPr>
            <w:rFonts w:asciiTheme="minorHAnsi" w:eastAsiaTheme="minorEastAsia" w:hAnsiTheme="minorHAnsi" w:cstheme="minorBidi"/>
            <w:bCs w:val="0"/>
            <w:caps w:val="0"/>
            <w:sz w:val="22"/>
            <w:szCs w:val="22"/>
          </w:rPr>
          <w:tab/>
        </w:r>
        <w:r w:rsidR="00EE7CB2" w:rsidRPr="0045459F">
          <w:rPr>
            <w:rStyle w:val="Hiperpovezava"/>
            <w:caps w:val="0"/>
          </w:rPr>
          <w:t>OZNAKA IN PREDMET JAVNEGA NAROČILA</w:t>
        </w:r>
        <w:r w:rsidR="00EE7CB2">
          <w:rPr>
            <w:caps w:val="0"/>
            <w:webHidden/>
          </w:rPr>
          <w:tab/>
        </w:r>
        <w:r w:rsidR="004E00F7">
          <w:rPr>
            <w:webHidden/>
          </w:rPr>
          <w:fldChar w:fldCharType="begin"/>
        </w:r>
        <w:r w:rsidR="004E00F7">
          <w:rPr>
            <w:webHidden/>
          </w:rPr>
          <w:instrText xml:space="preserve"> PAGEREF _Toc185924012 \h </w:instrText>
        </w:r>
        <w:r w:rsidR="004E00F7">
          <w:rPr>
            <w:webHidden/>
          </w:rPr>
        </w:r>
        <w:r w:rsidR="004E00F7">
          <w:rPr>
            <w:webHidden/>
          </w:rPr>
          <w:fldChar w:fldCharType="separate"/>
        </w:r>
        <w:r w:rsidR="000D23A0">
          <w:rPr>
            <w:webHidden/>
          </w:rPr>
          <w:t>3</w:t>
        </w:r>
        <w:r w:rsidR="004E00F7">
          <w:rPr>
            <w:webHidden/>
          </w:rPr>
          <w:fldChar w:fldCharType="end"/>
        </w:r>
      </w:hyperlink>
    </w:p>
    <w:p w14:paraId="2AEB01C3" w14:textId="7D378208" w:rsidR="004E00F7" w:rsidRDefault="005C28E2" w:rsidP="00EE7CB2">
      <w:pPr>
        <w:pStyle w:val="Kazalovsebine1"/>
        <w:spacing w:before="0"/>
        <w:rPr>
          <w:rFonts w:asciiTheme="minorHAnsi" w:eastAsiaTheme="minorEastAsia" w:hAnsiTheme="minorHAnsi" w:cstheme="minorBidi"/>
          <w:bCs w:val="0"/>
          <w:caps w:val="0"/>
          <w:sz w:val="22"/>
          <w:szCs w:val="22"/>
        </w:rPr>
      </w:pPr>
      <w:hyperlink w:anchor="_Toc185924013" w:history="1">
        <w:r w:rsidR="00EE7CB2" w:rsidRPr="0045459F">
          <w:rPr>
            <w:rStyle w:val="Hiperpovezava"/>
            <w:caps w:val="0"/>
          </w:rPr>
          <w:t>3</w:t>
        </w:r>
        <w:r w:rsidR="00EE7CB2">
          <w:rPr>
            <w:rFonts w:asciiTheme="minorHAnsi" w:eastAsiaTheme="minorEastAsia" w:hAnsiTheme="minorHAnsi" w:cstheme="minorBidi"/>
            <w:bCs w:val="0"/>
            <w:caps w:val="0"/>
            <w:sz w:val="22"/>
            <w:szCs w:val="22"/>
          </w:rPr>
          <w:tab/>
        </w:r>
        <w:r w:rsidR="00EE7CB2" w:rsidRPr="0045459F">
          <w:rPr>
            <w:rStyle w:val="Hiperpovezava"/>
            <w:caps w:val="0"/>
          </w:rPr>
          <w:t>PREDVIDEN OBSEG JAVNEGA NAROČILA, KRAJ IN ROK IZVEDBE STORITEV</w:t>
        </w:r>
        <w:r w:rsidR="00EE7CB2">
          <w:rPr>
            <w:caps w:val="0"/>
            <w:webHidden/>
          </w:rPr>
          <w:tab/>
        </w:r>
        <w:r w:rsidR="004E00F7">
          <w:rPr>
            <w:webHidden/>
          </w:rPr>
          <w:fldChar w:fldCharType="begin"/>
        </w:r>
        <w:r w:rsidR="004E00F7">
          <w:rPr>
            <w:webHidden/>
          </w:rPr>
          <w:instrText xml:space="preserve"> PAGEREF _Toc185924013 \h </w:instrText>
        </w:r>
        <w:r w:rsidR="004E00F7">
          <w:rPr>
            <w:webHidden/>
          </w:rPr>
        </w:r>
        <w:r w:rsidR="004E00F7">
          <w:rPr>
            <w:webHidden/>
          </w:rPr>
          <w:fldChar w:fldCharType="separate"/>
        </w:r>
        <w:r w:rsidR="000D23A0">
          <w:rPr>
            <w:webHidden/>
          </w:rPr>
          <w:t>3</w:t>
        </w:r>
        <w:r w:rsidR="004E00F7">
          <w:rPr>
            <w:webHidden/>
          </w:rPr>
          <w:fldChar w:fldCharType="end"/>
        </w:r>
      </w:hyperlink>
    </w:p>
    <w:p w14:paraId="14AF4D5D" w14:textId="4C56A73B" w:rsidR="004E00F7" w:rsidRDefault="005C28E2" w:rsidP="00EE7CB2">
      <w:pPr>
        <w:pStyle w:val="Kazalovsebine2"/>
        <w:rPr>
          <w:rFonts w:asciiTheme="minorHAnsi" w:eastAsiaTheme="minorEastAsia" w:hAnsiTheme="minorHAnsi" w:cstheme="minorBidi"/>
          <w:color w:val="auto"/>
          <w:sz w:val="22"/>
          <w:szCs w:val="22"/>
        </w:rPr>
      </w:pPr>
      <w:hyperlink w:anchor="_Toc185924014" w:history="1">
        <w:r w:rsidR="00EE7CB2" w:rsidRPr="0045459F">
          <w:rPr>
            <w:rStyle w:val="Hiperpovezava"/>
          </w:rPr>
          <w:t>3.1</w:t>
        </w:r>
        <w:r w:rsidR="00EE7CB2">
          <w:rPr>
            <w:rFonts w:asciiTheme="minorHAnsi" w:eastAsiaTheme="minorEastAsia" w:hAnsiTheme="minorHAnsi" w:cstheme="minorBidi"/>
            <w:color w:val="auto"/>
            <w:sz w:val="22"/>
            <w:szCs w:val="22"/>
          </w:rPr>
          <w:tab/>
        </w:r>
        <w:r w:rsidR="00EE7CB2" w:rsidRPr="0045459F">
          <w:rPr>
            <w:rStyle w:val="Hiperpovezava"/>
          </w:rPr>
          <w:t>PREDVIDEN OBSEG JAVNEGA NAROČILA</w:t>
        </w:r>
        <w:r w:rsidR="00EE7CB2">
          <w:rPr>
            <w:webHidden/>
          </w:rPr>
          <w:tab/>
        </w:r>
        <w:r w:rsidR="004E00F7">
          <w:rPr>
            <w:webHidden/>
          </w:rPr>
          <w:fldChar w:fldCharType="begin"/>
        </w:r>
        <w:r w:rsidR="004E00F7">
          <w:rPr>
            <w:webHidden/>
          </w:rPr>
          <w:instrText xml:space="preserve"> PAGEREF _Toc185924014 \h </w:instrText>
        </w:r>
        <w:r w:rsidR="004E00F7">
          <w:rPr>
            <w:webHidden/>
          </w:rPr>
        </w:r>
        <w:r w:rsidR="004E00F7">
          <w:rPr>
            <w:webHidden/>
          </w:rPr>
          <w:fldChar w:fldCharType="separate"/>
        </w:r>
        <w:r w:rsidR="000D23A0">
          <w:rPr>
            <w:webHidden/>
          </w:rPr>
          <w:t>3</w:t>
        </w:r>
        <w:r w:rsidR="004E00F7">
          <w:rPr>
            <w:webHidden/>
          </w:rPr>
          <w:fldChar w:fldCharType="end"/>
        </w:r>
      </w:hyperlink>
    </w:p>
    <w:p w14:paraId="2437B31E" w14:textId="71057414" w:rsidR="004E00F7" w:rsidRDefault="005C28E2" w:rsidP="00EE7CB2">
      <w:pPr>
        <w:pStyle w:val="Kazalovsebine2"/>
        <w:rPr>
          <w:rFonts w:asciiTheme="minorHAnsi" w:eastAsiaTheme="minorEastAsia" w:hAnsiTheme="minorHAnsi" w:cstheme="minorBidi"/>
          <w:color w:val="auto"/>
          <w:sz w:val="22"/>
          <w:szCs w:val="22"/>
        </w:rPr>
      </w:pPr>
      <w:hyperlink w:anchor="_Toc185924015" w:history="1">
        <w:r w:rsidR="00EE7CB2" w:rsidRPr="0045459F">
          <w:rPr>
            <w:rStyle w:val="Hiperpovezava"/>
          </w:rPr>
          <w:t>3.2</w:t>
        </w:r>
        <w:r w:rsidR="00EE7CB2">
          <w:rPr>
            <w:rFonts w:asciiTheme="minorHAnsi" w:eastAsiaTheme="minorEastAsia" w:hAnsiTheme="minorHAnsi" w:cstheme="minorBidi"/>
            <w:color w:val="auto"/>
            <w:sz w:val="22"/>
            <w:szCs w:val="22"/>
          </w:rPr>
          <w:tab/>
        </w:r>
        <w:r w:rsidR="00EE7CB2" w:rsidRPr="0045459F">
          <w:rPr>
            <w:rStyle w:val="Hiperpovezava"/>
          </w:rPr>
          <w:t>KRAJ IZVEDBE STORITEV</w:t>
        </w:r>
        <w:r w:rsidR="00EE7CB2">
          <w:rPr>
            <w:webHidden/>
          </w:rPr>
          <w:tab/>
        </w:r>
        <w:r w:rsidR="004E00F7">
          <w:rPr>
            <w:webHidden/>
          </w:rPr>
          <w:fldChar w:fldCharType="begin"/>
        </w:r>
        <w:r w:rsidR="004E00F7">
          <w:rPr>
            <w:webHidden/>
          </w:rPr>
          <w:instrText xml:space="preserve"> PAGEREF _Toc185924015 \h </w:instrText>
        </w:r>
        <w:r w:rsidR="004E00F7">
          <w:rPr>
            <w:webHidden/>
          </w:rPr>
        </w:r>
        <w:r w:rsidR="004E00F7">
          <w:rPr>
            <w:webHidden/>
          </w:rPr>
          <w:fldChar w:fldCharType="separate"/>
        </w:r>
        <w:r w:rsidR="000D23A0">
          <w:rPr>
            <w:webHidden/>
          </w:rPr>
          <w:t>3</w:t>
        </w:r>
        <w:r w:rsidR="004E00F7">
          <w:rPr>
            <w:webHidden/>
          </w:rPr>
          <w:fldChar w:fldCharType="end"/>
        </w:r>
      </w:hyperlink>
    </w:p>
    <w:p w14:paraId="07DF4092" w14:textId="1887A5F1" w:rsidR="004E00F7" w:rsidRDefault="005C28E2" w:rsidP="00EE7CB2">
      <w:pPr>
        <w:pStyle w:val="Kazalovsebine2"/>
        <w:rPr>
          <w:rFonts w:asciiTheme="minorHAnsi" w:eastAsiaTheme="minorEastAsia" w:hAnsiTheme="minorHAnsi" w:cstheme="minorBidi"/>
          <w:color w:val="auto"/>
          <w:sz w:val="22"/>
          <w:szCs w:val="22"/>
        </w:rPr>
      </w:pPr>
      <w:hyperlink w:anchor="_Toc185924016" w:history="1">
        <w:r w:rsidR="00EE7CB2" w:rsidRPr="0045459F">
          <w:rPr>
            <w:rStyle w:val="Hiperpovezava"/>
          </w:rPr>
          <w:t>3.3</w:t>
        </w:r>
        <w:r w:rsidR="00EE7CB2">
          <w:rPr>
            <w:rFonts w:asciiTheme="minorHAnsi" w:eastAsiaTheme="minorEastAsia" w:hAnsiTheme="minorHAnsi" w:cstheme="minorBidi"/>
            <w:color w:val="auto"/>
            <w:sz w:val="22"/>
            <w:szCs w:val="22"/>
          </w:rPr>
          <w:tab/>
        </w:r>
        <w:r w:rsidR="00EE7CB2" w:rsidRPr="0045459F">
          <w:rPr>
            <w:rStyle w:val="Hiperpovezava"/>
          </w:rPr>
          <w:t>ROK IZVEDBE STORITEV</w:t>
        </w:r>
        <w:r w:rsidR="00EE7CB2">
          <w:rPr>
            <w:webHidden/>
          </w:rPr>
          <w:tab/>
        </w:r>
        <w:r w:rsidR="004E00F7">
          <w:rPr>
            <w:webHidden/>
          </w:rPr>
          <w:fldChar w:fldCharType="begin"/>
        </w:r>
        <w:r w:rsidR="004E00F7">
          <w:rPr>
            <w:webHidden/>
          </w:rPr>
          <w:instrText xml:space="preserve"> PAGEREF _Toc185924016 \h </w:instrText>
        </w:r>
        <w:r w:rsidR="004E00F7">
          <w:rPr>
            <w:webHidden/>
          </w:rPr>
        </w:r>
        <w:r w:rsidR="004E00F7">
          <w:rPr>
            <w:webHidden/>
          </w:rPr>
          <w:fldChar w:fldCharType="separate"/>
        </w:r>
        <w:r w:rsidR="000D23A0">
          <w:rPr>
            <w:webHidden/>
          </w:rPr>
          <w:t>4</w:t>
        </w:r>
        <w:r w:rsidR="004E00F7">
          <w:rPr>
            <w:webHidden/>
          </w:rPr>
          <w:fldChar w:fldCharType="end"/>
        </w:r>
      </w:hyperlink>
    </w:p>
    <w:p w14:paraId="1ABCDD22" w14:textId="728BC6B1" w:rsidR="004E00F7" w:rsidRDefault="005C28E2" w:rsidP="00EE7CB2">
      <w:pPr>
        <w:pStyle w:val="Kazalovsebine1"/>
        <w:spacing w:before="0"/>
        <w:rPr>
          <w:rFonts w:asciiTheme="minorHAnsi" w:eastAsiaTheme="minorEastAsia" w:hAnsiTheme="minorHAnsi" w:cstheme="minorBidi"/>
          <w:bCs w:val="0"/>
          <w:caps w:val="0"/>
          <w:sz w:val="22"/>
          <w:szCs w:val="22"/>
        </w:rPr>
      </w:pPr>
      <w:hyperlink w:anchor="_Toc185924017" w:history="1">
        <w:r w:rsidR="00EE7CB2" w:rsidRPr="0045459F">
          <w:rPr>
            <w:rStyle w:val="Hiperpovezava"/>
            <w:caps w:val="0"/>
          </w:rPr>
          <w:t>4</w:t>
        </w:r>
        <w:r w:rsidR="00EE7CB2">
          <w:rPr>
            <w:rFonts w:asciiTheme="minorHAnsi" w:eastAsiaTheme="minorEastAsia" w:hAnsiTheme="minorHAnsi" w:cstheme="minorBidi"/>
            <w:bCs w:val="0"/>
            <w:caps w:val="0"/>
            <w:sz w:val="22"/>
            <w:szCs w:val="22"/>
          </w:rPr>
          <w:tab/>
        </w:r>
        <w:r w:rsidR="00EE7CB2" w:rsidRPr="0045459F">
          <w:rPr>
            <w:rStyle w:val="Hiperpovezava"/>
            <w:caps w:val="0"/>
          </w:rPr>
          <w:t>ROK IN NAČIN PREDLOŽITVE PONUDBE</w:t>
        </w:r>
        <w:r w:rsidR="00EE7CB2">
          <w:rPr>
            <w:caps w:val="0"/>
            <w:webHidden/>
          </w:rPr>
          <w:tab/>
        </w:r>
        <w:r w:rsidR="004E00F7">
          <w:rPr>
            <w:webHidden/>
          </w:rPr>
          <w:fldChar w:fldCharType="begin"/>
        </w:r>
        <w:r w:rsidR="004E00F7">
          <w:rPr>
            <w:webHidden/>
          </w:rPr>
          <w:instrText xml:space="preserve"> PAGEREF _Toc185924017 \h </w:instrText>
        </w:r>
        <w:r w:rsidR="004E00F7">
          <w:rPr>
            <w:webHidden/>
          </w:rPr>
        </w:r>
        <w:r w:rsidR="004E00F7">
          <w:rPr>
            <w:webHidden/>
          </w:rPr>
          <w:fldChar w:fldCharType="separate"/>
        </w:r>
        <w:r w:rsidR="000D23A0">
          <w:rPr>
            <w:webHidden/>
          </w:rPr>
          <w:t>4</w:t>
        </w:r>
        <w:r w:rsidR="004E00F7">
          <w:rPr>
            <w:webHidden/>
          </w:rPr>
          <w:fldChar w:fldCharType="end"/>
        </w:r>
      </w:hyperlink>
    </w:p>
    <w:p w14:paraId="5A7C2EC0" w14:textId="2E20FD36" w:rsidR="004E00F7" w:rsidRDefault="005C28E2" w:rsidP="00EE7CB2">
      <w:pPr>
        <w:pStyle w:val="Kazalovsebine2"/>
        <w:rPr>
          <w:rFonts w:asciiTheme="minorHAnsi" w:eastAsiaTheme="minorEastAsia" w:hAnsiTheme="minorHAnsi" w:cstheme="minorBidi"/>
          <w:color w:val="auto"/>
          <w:sz w:val="22"/>
          <w:szCs w:val="22"/>
        </w:rPr>
      </w:pPr>
      <w:hyperlink w:anchor="_Toc185924018" w:history="1">
        <w:r w:rsidR="00EE7CB2" w:rsidRPr="0045459F">
          <w:rPr>
            <w:rStyle w:val="Hiperpovezava"/>
          </w:rPr>
          <w:t>4.1</w:t>
        </w:r>
        <w:r w:rsidR="00EE7CB2">
          <w:rPr>
            <w:rFonts w:asciiTheme="minorHAnsi" w:eastAsiaTheme="minorEastAsia" w:hAnsiTheme="minorHAnsi" w:cstheme="minorBidi"/>
            <w:color w:val="auto"/>
            <w:sz w:val="22"/>
            <w:szCs w:val="22"/>
          </w:rPr>
          <w:tab/>
        </w:r>
        <w:r w:rsidR="00EE7CB2" w:rsidRPr="0045459F">
          <w:rPr>
            <w:rStyle w:val="Hiperpovezava"/>
          </w:rPr>
          <w:t>PREDLOŽITEV PONUDBE V SISTEMU E-JN</w:t>
        </w:r>
        <w:r w:rsidR="00EE7CB2">
          <w:rPr>
            <w:webHidden/>
          </w:rPr>
          <w:tab/>
        </w:r>
        <w:r w:rsidR="004E00F7">
          <w:rPr>
            <w:webHidden/>
          </w:rPr>
          <w:fldChar w:fldCharType="begin"/>
        </w:r>
        <w:r w:rsidR="004E00F7">
          <w:rPr>
            <w:webHidden/>
          </w:rPr>
          <w:instrText xml:space="preserve"> PAGEREF _Toc185924018 \h </w:instrText>
        </w:r>
        <w:r w:rsidR="004E00F7">
          <w:rPr>
            <w:webHidden/>
          </w:rPr>
        </w:r>
        <w:r w:rsidR="004E00F7">
          <w:rPr>
            <w:webHidden/>
          </w:rPr>
          <w:fldChar w:fldCharType="separate"/>
        </w:r>
        <w:r w:rsidR="000D23A0">
          <w:rPr>
            <w:webHidden/>
          </w:rPr>
          <w:t>4</w:t>
        </w:r>
        <w:r w:rsidR="004E00F7">
          <w:rPr>
            <w:webHidden/>
          </w:rPr>
          <w:fldChar w:fldCharType="end"/>
        </w:r>
      </w:hyperlink>
    </w:p>
    <w:p w14:paraId="691A6DF0" w14:textId="3F73A083" w:rsidR="004E00F7" w:rsidRDefault="005C28E2" w:rsidP="00EE7CB2">
      <w:pPr>
        <w:pStyle w:val="Kazalovsebine1"/>
        <w:spacing w:before="0"/>
        <w:rPr>
          <w:rFonts w:asciiTheme="minorHAnsi" w:eastAsiaTheme="minorEastAsia" w:hAnsiTheme="minorHAnsi" w:cstheme="minorBidi"/>
          <w:bCs w:val="0"/>
          <w:caps w:val="0"/>
          <w:sz w:val="22"/>
          <w:szCs w:val="22"/>
        </w:rPr>
      </w:pPr>
      <w:hyperlink w:anchor="_Toc185924019" w:history="1">
        <w:r w:rsidR="00EE7CB2" w:rsidRPr="0045459F">
          <w:rPr>
            <w:rStyle w:val="Hiperpovezava"/>
            <w:caps w:val="0"/>
          </w:rPr>
          <w:t>5</w:t>
        </w:r>
        <w:r w:rsidR="00EE7CB2">
          <w:rPr>
            <w:rFonts w:asciiTheme="minorHAnsi" w:eastAsiaTheme="minorEastAsia" w:hAnsiTheme="minorHAnsi" w:cstheme="minorBidi"/>
            <w:bCs w:val="0"/>
            <w:caps w:val="0"/>
            <w:sz w:val="22"/>
            <w:szCs w:val="22"/>
          </w:rPr>
          <w:tab/>
        </w:r>
        <w:r w:rsidR="00EE7CB2" w:rsidRPr="0045459F">
          <w:rPr>
            <w:rStyle w:val="Hiperpovezava"/>
            <w:caps w:val="0"/>
          </w:rPr>
          <w:t>ODPIRANJE PONUDB</w:t>
        </w:r>
        <w:r w:rsidR="00EE7CB2">
          <w:rPr>
            <w:caps w:val="0"/>
            <w:webHidden/>
          </w:rPr>
          <w:tab/>
        </w:r>
        <w:r w:rsidR="004E00F7">
          <w:rPr>
            <w:webHidden/>
          </w:rPr>
          <w:fldChar w:fldCharType="begin"/>
        </w:r>
        <w:r w:rsidR="004E00F7">
          <w:rPr>
            <w:webHidden/>
          </w:rPr>
          <w:instrText xml:space="preserve"> PAGEREF _Toc185924019 \h </w:instrText>
        </w:r>
        <w:r w:rsidR="004E00F7">
          <w:rPr>
            <w:webHidden/>
          </w:rPr>
        </w:r>
        <w:r w:rsidR="004E00F7">
          <w:rPr>
            <w:webHidden/>
          </w:rPr>
          <w:fldChar w:fldCharType="separate"/>
        </w:r>
        <w:r w:rsidR="000D23A0">
          <w:rPr>
            <w:webHidden/>
          </w:rPr>
          <w:t>4</w:t>
        </w:r>
        <w:r w:rsidR="004E00F7">
          <w:rPr>
            <w:webHidden/>
          </w:rPr>
          <w:fldChar w:fldCharType="end"/>
        </w:r>
      </w:hyperlink>
    </w:p>
    <w:p w14:paraId="35F8897F" w14:textId="18546F13" w:rsidR="004E00F7" w:rsidRDefault="005C28E2" w:rsidP="00EE7CB2">
      <w:pPr>
        <w:pStyle w:val="Kazalovsebine1"/>
        <w:spacing w:before="0"/>
        <w:rPr>
          <w:rFonts w:asciiTheme="minorHAnsi" w:eastAsiaTheme="minorEastAsia" w:hAnsiTheme="minorHAnsi" w:cstheme="minorBidi"/>
          <w:bCs w:val="0"/>
          <w:caps w:val="0"/>
          <w:sz w:val="22"/>
          <w:szCs w:val="22"/>
        </w:rPr>
      </w:pPr>
      <w:hyperlink w:anchor="_Toc185924020" w:history="1">
        <w:r w:rsidR="00EE7CB2" w:rsidRPr="0045459F">
          <w:rPr>
            <w:rStyle w:val="Hiperpovezava"/>
            <w:caps w:val="0"/>
          </w:rPr>
          <w:t>6</w:t>
        </w:r>
        <w:r w:rsidR="00EE7CB2">
          <w:rPr>
            <w:rFonts w:asciiTheme="minorHAnsi" w:eastAsiaTheme="minorEastAsia" w:hAnsiTheme="minorHAnsi" w:cstheme="minorBidi"/>
            <w:bCs w:val="0"/>
            <w:caps w:val="0"/>
            <w:sz w:val="22"/>
            <w:szCs w:val="22"/>
          </w:rPr>
          <w:tab/>
        </w:r>
        <w:r w:rsidR="00EE7CB2" w:rsidRPr="0045459F">
          <w:rPr>
            <w:rStyle w:val="Hiperpovezava"/>
            <w:caps w:val="0"/>
          </w:rPr>
          <w:t>DODATNA OBVESTILA IN POJASNILA</w:t>
        </w:r>
        <w:r w:rsidR="00EE7CB2">
          <w:rPr>
            <w:caps w:val="0"/>
            <w:webHidden/>
          </w:rPr>
          <w:tab/>
        </w:r>
        <w:r w:rsidR="004E00F7">
          <w:rPr>
            <w:webHidden/>
          </w:rPr>
          <w:fldChar w:fldCharType="begin"/>
        </w:r>
        <w:r w:rsidR="004E00F7">
          <w:rPr>
            <w:webHidden/>
          </w:rPr>
          <w:instrText xml:space="preserve"> PAGEREF _Toc185924020 \h </w:instrText>
        </w:r>
        <w:r w:rsidR="004E00F7">
          <w:rPr>
            <w:webHidden/>
          </w:rPr>
        </w:r>
        <w:r w:rsidR="004E00F7">
          <w:rPr>
            <w:webHidden/>
          </w:rPr>
          <w:fldChar w:fldCharType="separate"/>
        </w:r>
        <w:r w:rsidR="000D23A0">
          <w:rPr>
            <w:webHidden/>
          </w:rPr>
          <w:t>5</w:t>
        </w:r>
        <w:r w:rsidR="004E00F7">
          <w:rPr>
            <w:webHidden/>
          </w:rPr>
          <w:fldChar w:fldCharType="end"/>
        </w:r>
      </w:hyperlink>
    </w:p>
    <w:p w14:paraId="1ABFA9E7" w14:textId="4FB7B553" w:rsidR="004E00F7" w:rsidRDefault="005C28E2" w:rsidP="00EE7CB2">
      <w:pPr>
        <w:pStyle w:val="Kazalovsebine1"/>
        <w:spacing w:before="0"/>
        <w:rPr>
          <w:rFonts w:asciiTheme="minorHAnsi" w:eastAsiaTheme="minorEastAsia" w:hAnsiTheme="minorHAnsi" w:cstheme="minorBidi"/>
          <w:bCs w:val="0"/>
          <w:caps w:val="0"/>
          <w:sz w:val="22"/>
          <w:szCs w:val="22"/>
        </w:rPr>
      </w:pPr>
      <w:hyperlink w:anchor="_Toc185924021" w:history="1">
        <w:r w:rsidR="00EE7CB2" w:rsidRPr="0045459F">
          <w:rPr>
            <w:rStyle w:val="Hiperpovezava"/>
            <w:caps w:val="0"/>
          </w:rPr>
          <w:t>7</w:t>
        </w:r>
        <w:r w:rsidR="00EE7CB2">
          <w:rPr>
            <w:rFonts w:asciiTheme="minorHAnsi" w:eastAsiaTheme="minorEastAsia" w:hAnsiTheme="minorHAnsi" w:cstheme="minorBidi"/>
            <w:bCs w:val="0"/>
            <w:caps w:val="0"/>
            <w:sz w:val="22"/>
            <w:szCs w:val="22"/>
          </w:rPr>
          <w:tab/>
        </w:r>
        <w:r w:rsidR="00EE7CB2" w:rsidRPr="0045459F">
          <w:rPr>
            <w:rStyle w:val="Hiperpovezava"/>
            <w:caps w:val="0"/>
          </w:rPr>
          <w:t>PRAVNA PODLAGA ZA IZVEDBO JAVNEGA NAROČILA</w:t>
        </w:r>
        <w:r w:rsidR="00EE7CB2">
          <w:rPr>
            <w:caps w:val="0"/>
            <w:webHidden/>
          </w:rPr>
          <w:tab/>
        </w:r>
        <w:r w:rsidR="004E00F7">
          <w:rPr>
            <w:webHidden/>
          </w:rPr>
          <w:fldChar w:fldCharType="begin"/>
        </w:r>
        <w:r w:rsidR="004E00F7">
          <w:rPr>
            <w:webHidden/>
          </w:rPr>
          <w:instrText xml:space="preserve"> PAGEREF _Toc185924021 \h </w:instrText>
        </w:r>
        <w:r w:rsidR="004E00F7">
          <w:rPr>
            <w:webHidden/>
          </w:rPr>
        </w:r>
        <w:r w:rsidR="004E00F7">
          <w:rPr>
            <w:webHidden/>
          </w:rPr>
          <w:fldChar w:fldCharType="separate"/>
        </w:r>
        <w:r w:rsidR="000D23A0">
          <w:rPr>
            <w:webHidden/>
          </w:rPr>
          <w:t>5</w:t>
        </w:r>
        <w:r w:rsidR="004E00F7">
          <w:rPr>
            <w:webHidden/>
          </w:rPr>
          <w:fldChar w:fldCharType="end"/>
        </w:r>
      </w:hyperlink>
    </w:p>
    <w:p w14:paraId="45E5B173" w14:textId="44DD747B" w:rsidR="004E00F7" w:rsidRDefault="005C28E2" w:rsidP="00EE7CB2">
      <w:pPr>
        <w:pStyle w:val="Kazalovsebine1"/>
        <w:spacing w:before="0"/>
        <w:rPr>
          <w:rFonts w:asciiTheme="minorHAnsi" w:eastAsiaTheme="minorEastAsia" w:hAnsiTheme="minorHAnsi" w:cstheme="minorBidi"/>
          <w:bCs w:val="0"/>
          <w:caps w:val="0"/>
          <w:sz w:val="22"/>
          <w:szCs w:val="22"/>
        </w:rPr>
      </w:pPr>
      <w:hyperlink w:anchor="_Toc185924022" w:history="1">
        <w:r w:rsidR="00EE7CB2" w:rsidRPr="0045459F">
          <w:rPr>
            <w:rStyle w:val="Hiperpovezava"/>
            <w:caps w:val="0"/>
          </w:rPr>
          <w:t>8</w:t>
        </w:r>
        <w:r w:rsidR="00EE7CB2">
          <w:rPr>
            <w:rFonts w:asciiTheme="minorHAnsi" w:eastAsiaTheme="minorEastAsia" w:hAnsiTheme="minorHAnsi" w:cstheme="minorBidi"/>
            <w:bCs w:val="0"/>
            <w:caps w:val="0"/>
            <w:sz w:val="22"/>
            <w:szCs w:val="22"/>
          </w:rPr>
          <w:tab/>
        </w:r>
        <w:r w:rsidR="00EE7CB2" w:rsidRPr="0045459F">
          <w:rPr>
            <w:rStyle w:val="Hiperpovezava"/>
            <w:caps w:val="0"/>
          </w:rPr>
          <w:t>UGOTAVLJANJE SPOSOBNOSTI PONUDNIKA</w:t>
        </w:r>
        <w:r w:rsidR="00EE7CB2">
          <w:rPr>
            <w:caps w:val="0"/>
            <w:webHidden/>
          </w:rPr>
          <w:tab/>
        </w:r>
        <w:r w:rsidR="004E00F7">
          <w:rPr>
            <w:webHidden/>
          </w:rPr>
          <w:fldChar w:fldCharType="begin"/>
        </w:r>
        <w:r w:rsidR="004E00F7">
          <w:rPr>
            <w:webHidden/>
          </w:rPr>
          <w:instrText xml:space="preserve"> PAGEREF _Toc185924022 \h </w:instrText>
        </w:r>
        <w:r w:rsidR="004E00F7">
          <w:rPr>
            <w:webHidden/>
          </w:rPr>
        </w:r>
        <w:r w:rsidR="004E00F7">
          <w:rPr>
            <w:webHidden/>
          </w:rPr>
          <w:fldChar w:fldCharType="separate"/>
        </w:r>
        <w:r w:rsidR="000D23A0">
          <w:rPr>
            <w:webHidden/>
          </w:rPr>
          <w:t>5</w:t>
        </w:r>
        <w:r w:rsidR="004E00F7">
          <w:rPr>
            <w:webHidden/>
          </w:rPr>
          <w:fldChar w:fldCharType="end"/>
        </w:r>
      </w:hyperlink>
    </w:p>
    <w:p w14:paraId="17D55AE7" w14:textId="72209EB6" w:rsidR="004E00F7" w:rsidRDefault="005C28E2" w:rsidP="00EE7CB2">
      <w:pPr>
        <w:pStyle w:val="Kazalovsebine2"/>
        <w:rPr>
          <w:rFonts w:asciiTheme="minorHAnsi" w:eastAsiaTheme="minorEastAsia" w:hAnsiTheme="minorHAnsi" w:cstheme="minorBidi"/>
          <w:color w:val="auto"/>
          <w:sz w:val="22"/>
          <w:szCs w:val="22"/>
        </w:rPr>
      </w:pPr>
      <w:hyperlink w:anchor="_Toc185924023" w:history="1">
        <w:r w:rsidR="00EE7CB2" w:rsidRPr="0045459F">
          <w:rPr>
            <w:rStyle w:val="Hiperpovezava"/>
          </w:rPr>
          <w:t>8.1</w:t>
        </w:r>
        <w:r w:rsidR="00EE7CB2">
          <w:rPr>
            <w:rFonts w:asciiTheme="minorHAnsi" w:eastAsiaTheme="minorEastAsia" w:hAnsiTheme="minorHAnsi" w:cstheme="minorBidi"/>
            <w:color w:val="auto"/>
            <w:sz w:val="22"/>
            <w:szCs w:val="22"/>
          </w:rPr>
          <w:tab/>
        </w:r>
        <w:r w:rsidR="00EE7CB2" w:rsidRPr="0045459F">
          <w:rPr>
            <w:rStyle w:val="Hiperpovezava"/>
          </w:rPr>
          <w:t>RAZLOGI ZA IZKLJUČITEV</w:t>
        </w:r>
        <w:r w:rsidR="00EE7CB2">
          <w:rPr>
            <w:webHidden/>
          </w:rPr>
          <w:tab/>
        </w:r>
        <w:r w:rsidR="004E00F7">
          <w:rPr>
            <w:webHidden/>
          </w:rPr>
          <w:fldChar w:fldCharType="begin"/>
        </w:r>
        <w:r w:rsidR="004E00F7">
          <w:rPr>
            <w:webHidden/>
          </w:rPr>
          <w:instrText xml:space="preserve"> PAGEREF _Toc185924023 \h </w:instrText>
        </w:r>
        <w:r w:rsidR="004E00F7">
          <w:rPr>
            <w:webHidden/>
          </w:rPr>
        </w:r>
        <w:r w:rsidR="004E00F7">
          <w:rPr>
            <w:webHidden/>
          </w:rPr>
          <w:fldChar w:fldCharType="separate"/>
        </w:r>
        <w:r w:rsidR="000D23A0">
          <w:rPr>
            <w:webHidden/>
          </w:rPr>
          <w:t>6</w:t>
        </w:r>
        <w:r w:rsidR="004E00F7">
          <w:rPr>
            <w:webHidden/>
          </w:rPr>
          <w:fldChar w:fldCharType="end"/>
        </w:r>
      </w:hyperlink>
    </w:p>
    <w:p w14:paraId="051F5A2D" w14:textId="1270EA94" w:rsidR="004E00F7" w:rsidRDefault="005C28E2" w:rsidP="00EE7CB2">
      <w:pPr>
        <w:pStyle w:val="Kazalovsebine2"/>
        <w:rPr>
          <w:rFonts w:asciiTheme="minorHAnsi" w:eastAsiaTheme="minorEastAsia" w:hAnsiTheme="minorHAnsi" w:cstheme="minorBidi"/>
          <w:color w:val="auto"/>
          <w:sz w:val="22"/>
          <w:szCs w:val="22"/>
        </w:rPr>
      </w:pPr>
      <w:hyperlink w:anchor="_Toc185924029" w:history="1">
        <w:r w:rsidR="00EE7CB2" w:rsidRPr="0045459F">
          <w:rPr>
            <w:rStyle w:val="Hiperpovezava"/>
          </w:rPr>
          <w:t>8.2</w:t>
        </w:r>
        <w:r w:rsidR="00EE7CB2">
          <w:rPr>
            <w:rFonts w:asciiTheme="minorHAnsi" w:eastAsiaTheme="minorEastAsia" w:hAnsiTheme="minorHAnsi" w:cstheme="minorBidi"/>
            <w:color w:val="auto"/>
            <w:sz w:val="22"/>
            <w:szCs w:val="22"/>
          </w:rPr>
          <w:tab/>
        </w:r>
        <w:r w:rsidR="00EE7CB2" w:rsidRPr="0045459F">
          <w:rPr>
            <w:rStyle w:val="Hiperpovezava"/>
          </w:rPr>
          <w:t>POGOJI ZA SODELOVANJE</w:t>
        </w:r>
        <w:r w:rsidR="00EE7CB2">
          <w:rPr>
            <w:webHidden/>
          </w:rPr>
          <w:tab/>
        </w:r>
        <w:r w:rsidR="004E00F7">
          <w:rPr>
            <w:webHidden/>
          </w:rPr>
          <w:fldChar w:fldCharType="begin"/>
        </w:r>
        <w:r w:rsidR="004E00F7">
          <w:rPr>
            <w:webHidden/>
          </w:rPr>
          <w:instrText xml:space="preserve"> PAGEREF _Toc185924029 \h </w:instrText>
        </w:r>
        <w:r w:rsidR="004E00F7">
          <w:rPr>
            <w:webHidden/>
          </w:rPr>
        </w:r>
        <w:r w:rsidR="004E00F7">
          <w:rPr>
            <w:webHidden/>
          </w:rPr>
          <w:fldChar w:fldCharType="separate"/>
        </w:r>
        <w:r w:rsidR="000D23A0">
          <w:rPr>
            <w:webHidden/>
          </w:rPr>
          <w:t>7</w:t>
        </w:r>
        <w:r w:rsidR="004E00F7">
          <w:rPr>
            <w:webHidden/>
          </w:rPr>
          <w:fldChar w:fldCharType="end"/>
        </w:r>
      </w:hyperlink>
    </w:p>
    <w:p w14:paraId="1ED32208" w14:textId="3146FF85" w:rsidR="004E00F7" w:rsidRDefault="005C28E2" w:rsidP="00EE7CB2">
      <w:pPr>
        <w:pStyle w:val="Kazalovsebine3"/>
        <w:spacing w:after="0" w:line="260" w:lineRule="exact"/>
        <w:rPr>
          <w:rFonts w:asciiTheme="minorHAnsi" w:eastAsiaTheme="minorEastAsia" w:hAnsiTheme="minorHAnsi" w:cstheme="minorBidi"/>
        </w:rPr>
      </w:pPr>
      <w:hyperlink w:anchor="_Toc185924030" w:history="1">
        <w:r w:rsidR="00EE7CB2" w:rsidRPr="0045459F">
          <w:rPr>
            <w:rStyle w:val="Hiperpovezava"/>
            <w:shd w:val="clear" w:color="auto" w:fill="FFFFFF"/>
          </w:rPr>
          <w:t>8.2.1</w:t>
        </w:r>
        <w:r w:rsidR="00EE7CB2">
          <w:rPr>
            <w:rFonts w:asciiTheme="minorHAnsi" w:eastAsiaTheme="minorEastAsia" w:hAnsiTheme="minorHAnsi" w:cstheme="minorBidi"/>
          </w:rPr>
          <w:tab/>
        </w:r>
        <w:r w:rsidR="00EE7CB2" w:rsidRPr="0045459F">
          <w:rPr>
            <w:rStyle w:val="Hiperpovezava"/>
            <w:shd w:val="clear" w:color="auto" w:fill="FFFFFF"/>
          </w:rPr>
          <w:t>USTREZNOST ZA OPRAVLJANJE POKLICNE DEJAVNOSTI:</w:t>
        </w:r>
        <w:r w:rsidR="00EE7CB2">
          <w:rPr>
            <w:webHidden/>
          </w:rPr>
          <w:tab/>
        </w:r>
        <w:r w:rsidR="004E00F7">
          <w:rPr>
            <w:webHidden/>
          </w:rPr>
          <w:fldChar w:fldCharType="begin"/>
        </w:r>
        <w:r w:rsidR="004E00F7">
          <w:rPr>
            <w:webHidden/>
          </w:rPr>
          <w:instrText xml:space="preserve"> PAGEREF _Toc185924030 \h </w:instrText>
        </w:r>
        <w:r w:rsidR="004E00F7">
          <w:rPr>
            <w:webHidden/>
          </w:rPr>
        </w:r>
        <w:r w:rsidR="004E00F7">
          <w:rPr>
            <w:webHidden/>
          </w:rPr>
          <w:fldChar w:fldCharType="separate"/>
        </w:r>
        <w:r w:rsidR="000D23A0">
          <w:rPr>
            <w:webHidden/>
          </w:rPr>
          <w:t>7</w:t>
        </w:r>
        <w:r w:rsidR="004E00F7">
          <w:rPr>
            <w:webHidden/>
          </w:rPr>
          <w:fldChar w:fldCharType="end"/>
        </w:r>
      </w:hyperlink>
    </w:p>
    <w:p w14:paraId="24CD416C" w14:textId="64AB8315" w:rsidR="004E00F7" w:rsidRDefault="005C28E2" w:rsidP="00EE7CB2">
      <w:pPr>
        <w:pStyle w:val="Kazalovsebine3"/>
        <w:spacing w:after="0" w:line="260" w:lineRule="exact"/>
        <w:rPr>
          <w:rFonts w:asciiTheme="minorHAnsi" w:eastAsiaTheme="minorEastAsia" w:hAnsiTheme="minorHAnsi" w:cstheme="minorBidi"/>
        </w:rPr>
      </w:pPr>
      <w:hyperlink w:anchor="_Toc185924031" w:history="1">
        <w:r w:rsidR="00EE7CB2" w:rsidRPr="0045459F">
          <w:rPr>
            <w:rStyle w:val="Hiperpovezava"/>
            <w:shd w:val="clear" w:color="auto" w:fill="FFFFFF"/>
          </w:rPr>
          <w:t>8.2.2    TEHNIČNA IN STROKOVNA SPOSOBNOST:</w:t>
        </w:r>
        <w:r w:rsidR="00EE7CB2">
          <w:rPr>
            <w:webHidden/>
          </w:rPr>
          <w:tab/>
        </w:r>
        <w:r w:rsidR="004E00F7">
          <w:rPr>
            <w:webHidden/>
          </w:rPr>
          <w:fldChar w:fldCharType="begin"/>
        </w:r>
        <w:r w:rsidR="004E00F7">
          <w:rPr>
            <w:webHidden/>
          </w:rPr>
          <w:instrText xml:space="preserve"> PAGEREF _Toc185924031 \h </w:instrText>
        </w:r>
        <w:r w:rsidR="004E00F7">
          <w:rPr>
            <w:webHidden/>
          </w:rPr>
        </w:r>
        <w:r w:rsidR="004E00F7">
          <w:rPr>
            <w:webHidden/>
          </w:rPr>
          <w:fldChar w:fldCharType="separate"/>
        </w:r>
        <w:r w:rsidR="000D23A0">
          <w:rPr>
            <w:webHidden/>
          </w:rPr>
          <w:t>8</w:t>
        </w:r>
        <w:r w:rsidR="004E00F7">
          <w:rPr>
            <w:webHidden/>
          </w:rPr>
          <w:fldChar w:fldCharType="end"/>
        </w:r>
      </w:hyperlink>
    </w:p>
    <w:p w14:paraId="7153A37C" w14:textId="1CF3D224" w:rsidR="004E00F7" w:rsidRDefault="005C28E2" w:rsidP="00EE7CB2">
      <w:pPr>
        <w:pStyle w:val="Kazalovsebine1"/>
        <w:spacing w:before="0"/>
        <w:rPr>
          <w:rFonts w:asciiTheme="minorHAnsi" w:eastAsiaTheme="minorEastAsia" w:hAnsiTheme="minorHAnsi" w:cstheme="minorBidi"/>
          <w:bCs w:val="0"/>
          <w:caps w:val="0"/>
          <w:sz w:val="22"/>
          <w:szCs w:val="22"/>
        </w:rPr>
      </w:pPr>
      <w:hyperlink w:anchor="_Toc185924032" w:history="1">
        <w:r w:rsidR="00EE7CB2" w:rsidRPr="0045459F">
          <w:rPr>
            <w:rStyle w:val="Hiperpovezava"/>
            <w:caps w:val="0"/>
          </w:rPr>
          <w:t>9</w:t>
        </w:r>
        <w:r w:rsidR="00EE7CB2">
          <w:rPr>
            <w:rFonts w:asciiTheme="minorHAnsi" w:eastAsiaTheme="minorEastAsia" w:hAnsiTheme="minorHAnsi" w:cstheme="minorBidi"/>
            <w:bCs w:val="0"/>
            <w:caps w:val="0"/>
            <w:sz w:val="22"/>
            <w:szCs w:val="22"/>
          </w:rPr>
          <w:tab/>
        </w:r>
        <w:r w:rsidR="00EE7CB2" w:rsidRPr="0045459F">
          <w:rPr>
            <w:rStyle w:val="Hiperpovezava"/>
            <w:caps w:val="0"/>
          </w:rPr>
          <w:t>MERILO</w:t>
        </w:r>
        <w:r w:rsidR="00EE7CB2">
          <w:rPr>
            <w:caps w:val="0"/>
            <w:webHidden/>
          </w:rPr>
          <w:tab/>
        </w:r>
        <w:r w:rsidR="004E00F7">
          <w:rPr>
            <w:webHidden/>
          </w:rPr>
          <w:fldChar w:fldCharType="begin"/>
        </w:r>
        <w:r w:rsidR="004E00F7">
          <w:rPr>
            <w:webHidden/>
          </w:rPr>
          <w:instrText xml:space="preserve"> PAGEREF _Toc185924032 \h </w:instrText>
        </w:r>
        <w:r w:rsidR="004E00F7">
          <w:rPr>
            <w:webHidden/>
          </w:rPr>
        </w:r>
        <w:r w:rsidR="004E00F7">
          <w:rPr>
            <w:webHidden/>
          </w:rPr>
          <w:fldChar w:fldCharType="separate"/>
        </w:r>
        <w:r w:rsidR="000D23A0">
          <w:rPr>
            <w:webHidden/>
          </w:rPr>
          <w:t>8</w:t>
        </w:r>
        <w:r w:rsidR="004E00F7">
          <w:rPr>
            <w:webHidden/>
          </w:rPr>
          <w:fldChar w:fldCharType="end"/>
        </w:r>
      </w:hyperlink>
    </w:p>
    <w:p w14:paraId="30B3CD0A" w14:textId="4E57FE7E" w:rsidR="004E00F7" w:rsidRDefault="005C28E2" w:rsidP="00EE7CB2">
      <w:pPr>
        <w:pStyle w:val="Kazalovsebine1"/>
        <w:spacing w:before="0"/>
        <w:rPr>
          <w:rFonts w:asciiTheme="minorHAnsi" w:eastAsiaTheme="minorEastAsia" w:hAnsiTheme="minorHAnsi" w:cstheme="minorBidi"/>
          <w:bCs w:val="0"/>
          <w:caps w:val="0"/>
          <w:sz w:val="22"/>
          <w:szCs w:val="22"/>
        </w:rPr>
      </w:pPr>
      <w:hyperlink w:anchor="_Toc185924033" w:history="1">
        <w:r w:rsidR="00EE7CB2" w:rsidRPr="0045459F">
          <w:rPr>
            <w:rStyle w:val="Hiperpovezava"/>
            <w:caps w:val="0"/>
          </w:rPr>
          <w:t>10</w:t>
        </w:r>
        <w:r w:rsidR="00EE7CB2">
          <w:rPr>
            <w:rFonts w:asciiTheme="minorHAnsi" w:eastAsiaTheme="minorEastAsia" w:hAnsiTheme="minorHAnsi" w:cstheme="minorBidi"/>
            <w:bCs w:val="0"/>
            <w:caps w:val="0"/>
            <w:sz w:val="22"/>
            <w:szCs w:val="22"/>
          </w:rPr>
          <w:tab/>
        </w:r>
        <w:r w:rsidR="00EE7CB2" w:rsidRPr="0045459F">
          <w:rPr>
            <w:rStyle w:val="Hiperpovezava"/>
            <w:caps w:val="0"/>
          </w:rPr>
          <w:t>IZDELAVA PONUDBE</w:t>
        </w:r>
        <w:r w:rsidR="00EE7CB2">
          <w:rPr>
            <w:caps w:val="0"/>
            <w:webHidden/>
          </w:rPr>
          <w:tab/>
        </w:r>
        <w:r w:rsidR="004E00F7">
          <w:rPr>
            <w:webHidden/>
          </w:rPr>
          <w:fldChar w:fldCharType="begin"/>
        </w:r>
        <w:r w:rsidR="004E00F7">
          <w:rPr>
            <w:webHidden/>
          </w:rPr>
          <w:instrText xml:space="preserve"> PAGEREF _Toc185924033 \h </w:instrText>
        </w:r>
        <w:r w:rsidR="004E00F7">
          <w:rPr>
            <w:webHidden/>
          </w:rPr>
        </w:r>
        <w:r w:rsidR="004E00F7">
          <w:rPr>
            <w:webHidden/>
          </w:rPr>
          <w:fldChar w:fldCharType="separate"/>
        </w:r>
        <w:r w:rsidR="000D23A0">
          <w:rPr>
            <w:webHidden/>
          </w:rPr>
          <w:t>9</w:t>
        </w:r>
        <w:r w:rsidR="004E00F7">
          <w:rPr>
            <w:webHidden/>
          </w:rPr>
          <w:fldChar w:fldCharType="end"/>
        </w:r>
      </w:hyperlink>
    </w:p>
    <w:p w14:paraId="7CCDB399" w14:textId="3D0A1299" w:rsidR="004E00F7" w:rsidRDefault="005C28E2" w:rsidP="00EE7CB2">
      <w:pPr>
        <w:pStyle w:val="Kazalovsebine2"/>
        <w:rPr>
          <w:rFonts w:asciiTheme="minorHAnsi" w:eastAsiaTheme="minorEastAsia" w:hAnsiTheme="minorHAnsi" w:cstheme="minorBidi"/>
          <w:color w:val="auto"/>
          <w:sz w:val="22"/>
          <w:szCs w:val="22"/>
        </w:rPr>
      </w:pPr>
      <w:hyperlink w:anchor="_Toc185924034" w:history="1">
        <w:r w:rsidR="00EE7CB2" w:rsidRPr="0045459F">
          <w:rPr>
            <w:rStyle w:val="Hiperpovezava"/>
          </w:rPr>
          <w:t>10.1</w:t>
        </w:r>
        <w:r w:rsidR="00EE7CB2">
          <w:rPr>
            <w:rFonts w:asciiTheme="minorHAnsi" w:eastAsiaTheme="minorEastAsia" w:hAnsiTheme="minorHAnsi" w:cstheme="minorBidi"/>
            <w:color w:val="auto"/>
            <w:sz w:val="22"/>
            <w:szCs w:val="22"/>
          </w:rPr>
          <w:tab/>
        </w:r>
        <w:r w:rsidR="00EE7CB2" w:rsidRPr="0045459F">
          <w:rPr>
            <w:rStyle w:val="Hiperpovezava"/>
          </w:rPr>
          <w:t>PRIPRAVA IN ODDAJA PONUDBE V SISTEM E-JN</w:t>
        </w:r>
        <w:r w:rsidR="00EE7CB2">
          <w:rPr>
            <w:webHidden/>
          </w:rPr>
          <w:tab/>
        </w:r>
        <w:r w:rsidR="004E00F7">
          <w:rPr>
            <w:webHidden/>
          </w:rPr>
          <w:fldChar w:fldCharType="begin"/>
        </w:r>
        <w:r w:rsidR="004E00F7">
          <w:rPr>
            <w:webHidden/>
          </w:rPr>
          <w:instrText xml:space="preserve"> PAGEREF _Toc185924034 \h </w:instrText>
        </w:r>
        <w:r w:rsidR="004E00F7">
          <w:rPr>
            <w:webHidden/>
          </w:rPr>
        </w:r>
        <w:r w:rsidR="004E00F7">
          <w:rPr>
            <w:webHidden/>
          </w:rPr>
          <w:fldChar w:fldCharType="separate"/>
        </w:r>
        <w:r w:rsidR="000D23A0">
          <w:rPr>
            <w:webHidden/>
          </w:rPr>
          <w:t>9</w:t>
        </w:r>
        <w:r w:rsidR="004E00F7">
          <w:rPr>
            <w:webHidden/>
          </w:rPr>
          <w:fldChar w:fldCharType="end"/>
        </w:r>
      </w:hyperlink>
    </w:p>
    <w:p w14:paraId="7A6FF2E8" w14:textId="6F587385" w:rsidR="004E00F7" w:rsidRDefault="005C28E2" w:rsidP="00EE7CB2">
      <w:pPr>
        <w:pStyle w:val="Kazalovsebine3"/>
        <w:spacing w:after="0" w:line="260" w:lineRule="exact"/>
        <w:rPr>
          <w:rFonts w:asciiTheme="minorHAnsi" w:eastAsiaTheme="minorEastAsia" w:hAnsiTheme="minorHAnsi" w:cstheme="minorBidi"/>
        </w:rPr>
      </w:pPr>
      <w:hyperlink w:anchor="_Toc185924035" w:history="1">
        <w:r w:rsidR="00EE7CB2" w:rsidRPr="0045459F">
          <w:rPr>
            <w:rStyle w:val="Hiperpovezava"/>
          </w:rPr>
          <w:t>10.1.1</w:t>
        </w:r>
        <w:r w:rsidR="00EE7CB2">
          <w:rPr>
            <w:rFonts w:asciiTheme="minorHAnsi" w:eastAsiaTheme="minorEastAsia" w:hAnsiTheme="minorHAnsi" w:cstheme="minorBidi"/>
          </w:rPr>
          <w:tab/>
        </w:r>
        <w:r w:rsidR="00EE7CB2" w:rsidRPr="0045459F">
          <w:rPr>
            <w:rStyle w:val="Hiperpovezava"/>
          </w:rPr>
          <w:t xml:space="preserve"> PONUDBENI PREDRAČUN</w:t>
        </w:r>
        <w:r w:rsidR="00EE7CB2">
          <w:rPr>
            <w:webHidden/>
          </w:rPr>
          <w:tab/>
        </w:r>
        <w:r w:rsidR="004E00F7">
          <w:rPr>
            <w:webHidden/>
          </w:rPr>
          <w:fldChar w:fldCharType="begin"/>
        </w:r>
        <w:r w:rsidR="004E00F7">
          <w:rPr>
            <w:webHidden/>
          </w:rPr>
          <w:instrText xml:space="preserve"> PAGEREF _Toc185924035 \h </w:instrText>
        </w:r>
        <w:r w:rsidR="004E00F7">
          <w:rPr>
            <w:webHidden/>
          </w:rPr>
        </w:r>
        <w:r w:rsidR="004E00F7">
          <w:rPr>
            <w:webHidden/>
          </w:rPr>
          <w:fldChar w:fldCharType="separate"/>
        </w:r>
        <w:r w:rsidR="000D23A0">
          <w:rPr>
            <w:webHidden/>
          </w:rPr>
          <w:t>9</w:t>
        </w:r>
        <w:r w:rsidR="004E00F7">
          <w:rPr>
            <w:webHidden/>
          </w:rPr>
          <w:fldChar w:fldCharType="end"/>
        </w:r>
      </w:hyperlink>
    </w:p>
    <w:p w14:paraId="33C6B813" w14:textId="5F744CD9" w:rsidR="004E00F7" w:rsidRDefault="005C28E2" w:rsidP="00EE7CB2">
      <w:pPr>
        <w:pStyle w:val="Kazalovsebine3"/>
        <w:spacing w:after="0" w:line="260" w:lineRule="exact"/>
        <w:rPr>
          <w:rFonts w:asciiTheme="minorHAnsi" w:eastAsiaTheme="minorEastAsia" w:hAnsiTheme="minorHAnsi" w:cstheme="minorBidi"/>
        </w:rPr>
      </w:pPr>
      <w:hyperlink w:anchor="_Toc185924036" w:history="1">
        <w:r w:rsidR="00EE7CB2" w:rsidRPr="0045459F">
          <w:rPr>
            <w:rStyle w:val="Hiperpovezava"/>
          </w:rPr>
          <w:t>10.1.2</w:t>
        </w:r>
        <w:r w:rsidR="00EE7CB2">
          <w:rPr>
            <w:rFonts w:asciiTheme="minorHAnsi" w:eastAsiaTheme="minorEastAsia" w:hAnsiTheme="minorHAnsi" w:cstheme="minorBidi"/>
          </w:rPr>
          <w:tab/>
        </w:r>
        <w:r w:rsidR="00EE7CB2" w:rsidRPr="0045459F">
          <w:rPr>
            <w:rStyle w:val="Hiperpovezava"/>
          </w:rPr>
          <w:t xml:space="preserve"> OBRAZEC »ESPD« ZA VSE GOSPODARSKE SUBJEKTE</w:t>
        </w:r>
        <w:r w:rsidR="00EE7CB2">
          <w:rPr>
            <w:webHidden/>
          </w:rPr>
          <w:tab/>
        </w:r>
        <w:r w:rsidR="004E00F7">
          <w:rPr>
            <w:webHidden/>
          </w:rPr>
          <w:fldChar w:fldCharType="begin"/>
        </w:r>
        <w:r w:rsidR="004E00F7">
          <w:rPr>
            <w:webHidden/>
          </w:rPr>
          <w:instrText xml:space="preserve"> PAGEREF _Toc185924036 \h </w:instrText>
        </w:r>
        <w:r w:rsidR="004E00F7">
          <w:rPr>
            <w:webHidden/>
          </w:rPr>
        </w:r>
        <w:r w:rsidR="004E00F7">
          <w:rPr>
            <w:webHidden/>
          </w:rPr>
          <w:fldChar w:fldCharType="separate"/>
        </w:r>
        <w:r w:rsidR="000D23A0">
          <w:rPr>
            <w:webHidden/>
          </w:rPr>
          <w:t>10</w:t>
        </w:r>
        <w:r w:rsidR="004E00F7">
          <w:rPr>
            <w:webHidden/>
          </w:rPr>
          <w:fldChar w:fldCharType="end"/>
        </w:r>
      </w:hyperlink>
    </w:p>
    <w:p w14:paraId="69908C3D" w14:textId="2B75E163" w:rsidR="004E00F7" w:rsidRDefault="005C28E2" w:rsidP="00EE7CB2">
      <w:pPr>
        <w:pStyle w:val="Kazalovsebine2"/>
        <w:rPr>
          <w:rFonts w:asciiTheme="minorHAnsi" w:eastAsiaTheme="minorEastAsia" w:hAnsiTheme="minorHAnsi" w:cstheme="minorBidi"/>
          <w:color w:val="auto"/>
          <w:sz w:val="22"/>
          <w:szCs w:val="22"/>
        </w:rPr>
      </w:pPr>
      <w:hyperlink w:anchor="_Toc185924037" w:history="1">
        <w:r w:rsidR="00EE7CB2" w:rsidRPr="0045459F">
          <w:rPr>
            <w:rStyle w:val="Hiperpovezava"/>
          </w:rPr>
          <w:t>10.2</w:t>
        </w:r>
        <w:r w:rsidR="00EE7CB2">
          <w:rPr>
            <w:rFonts w:asciiTheme="minorHAnsi" w:eastAsiaTheme="minorEastAsia" w:hAnsiTheme="minorHAnsi" w:cstheme="minorBidi"/>
            <w:color w:val="auto"/>
            <w:sz w:val="22"/>
            <w:szCs w:val="22"/>
          </w:rPr>
          <w:tab/>
        </w:r>
        <w:r w:rsidR="00EE7CB2" w:rsidRPr="0045459F">
          <w:rPr>
            <w:rStyle w:val="Hiperpovezava"/>
          </w:rPr>
          <w:t>PONUDBENA DOKUMENTACIJA</w:t>
        </w:r>
        <w:r w:rsidR="00EE7CB2">
          <w:rPr>
            <w:webHidden/>
          </w:rPr>
          <w:tab/>
        </w:r>
        <w:r w:rsidR="004E00F7">
          <w:rPr>
            <w:webHidden/>
          </w:rPr>
          <w:fldChar w:fldCharType="begin"/>
        </w:r>
        <w:r w:rsidR="004E00F7">
          <w:rPr>
            <w:webHidden/>
          </w:rPr>
          <w:instrText xml:space="preserve"> PAGEREF _Toc185924037 \h </w:instrText>
        </w:r>
        <w:r w:rsidR="004E00F7">
          <w:rPr>
            <w:webHidden/>
          </w:rPr>
        </w:r>
        <w:r w:rsidR="004E00F7">
          <w:rPr>
            <w:webHidden/>
          </w:rPr>
          <w:fldChar w:fldCharType="separate"/>
        </w:r>
        <w:r w:rsidR="000D23A0">
          <w:rPr>
            <w:webHidden/>
          </w:rPr>
          <w:t>10</w:t>
        </w:r>
        <w:r w:rsidR="004E00F7">
          <w:rPr>
            <w:webHidden/>
          </w:rPr>
          <w:fldChar w:fldCharType="end"/>
        </w:r>
      </w:hyperlink>
    </w:p>
    <w:p w14:paraId="6960EA1B" w14:textId="4B198849" w:rsidR="004E00F7" w:rsidRDefault="005C28E2" w:rsidP="00EE7CB2">
      <w:pPr>
        <w:pStyle w:val="Kazalovsebine3"/>
        <w:spacing w:after="0" w:line="260" w:lineRule="exact"/>
        <w:rPr>
          <w:rFonts w:asciiTheme="minorHAnsi" w:eastAsiaTheme="minorEastAsia" w:hAnsiTheme="minorHAnsi" w:cstheme="minorBidi"/>
        </w:rPr>
      </w:pPr>
      <w:hyperlink w:anchor="_Toc185924038" w:history="1">
        <w:r w:rsidR="00EE7CB2" w:rsidRPr="0045459F">
          <w:rPr>
            <w:rStyle w:val="Hiperpovezava"/>
          </w:rPr>
          <w:t>10.2.1</w:t>
        </w:r>
        <w:r w:rsidR="00EE7CB2">
          <w:rPr>
            <w:rFonts w:asciiTheme="minorHAnsi" w:eastAsiaTheme="minorEastAsia" w:hAnsiTheme="minorHAnsi" w:cstheme="minorBidi"/>
          </w:rPr>
          <w:tab/>
        </w:r>
        <w:r w:rsidR="00EE7CB2" w:rsidRPr="0045459F">
          <w:rPr>
            <w:rStyle w:val="Hiperpovezava"/>
          </w:rPr>
          <w:t>IZPOLNJENE IZJAVE, OBRAZCE OZ. DOKUMENTE</w:t>
        </w:r>
        <w:r w:rsidR="00EE7CB2">
          <w:rPr>
            <w:webHidden/>
          </w:rPr>
          <w:tab/>
        </w:r>
        <w:r w:rsidR="004E00F7">
          <w:rPr>
            <w:webHidden/>
          </w:rPr>
          <w:fldChar w:fldCharType="begin"/>
        </w:r>
        <w:r w:rsidR="004E00F7">
          <w:rPr>
            <w:webHidden/>
          </w:rPr>
          <w:instrText xml:space="preserve"> PAGEREF _Toc185924038 \h </w:instrText>
        </w:r>
        <w:r w:rsidR="004E00F7">
          <w:rPr>
            <w:webHidden/>
          </w:rPr>
        </w:r>
        <w:r w:rsidR="004E00F7">
          <w:rPr>
            <w:webHidden/>
          </w:rPr>
          <w:fldChar w:fldCharType="separate"/>
        </w:r>
        <w:r w:rsidR="000D23A0">
          <w:rPr>
            <w:webHidden/>
          </w:rPr>
          <w:t>11</w:t>
        </w:r>
        <w:r w:rsidR="004E00F7">
          <w:rPr>
            <w:webHidden/>
          </w:rPr>
          <w:fldChar w:fldCharType="end"/>
        </w:r>
      </w:hyperlink>
    </w:p>
    <w:p w14:paraId="460207DE" w14:textId="05460CEA" w:rsidR="004E00F7" w:rsidRDefault="005C28E2" w:rsidP="00EE7CB2">
      <w:pPr>
        <w:pStyle w:val="Kazalovsebine3"/>
        <w:spacing w:after="0" w:line="260" w:lineRule="exact"/>
        <w:rPr>
          <w:rFonts w:asciiTheme="minorHAnsi" w:eastAsiaTheme="minorEastAsia" w:hAnsiTheme="minorHAnsi" w:cstheme="minorBidi"/>
        </w:rPr>
      </w:pPr>
      <w:hyperlink w:anchor="_Toc185924039" w:history="1">
        <w:r w:rsidR="00EE7CB2" w:rsidRPr="0045459F">
          <w:rPr>
            <w:rStyle w:val="Hiperpovezava"/>
          </w:rPr>
          <w:t>10.2.2</w:t>
        </w:r>
        <w:r w:rsidR="00EE7CB2">
          <w:rPr>
            <w:rFonts w:asciiTheme="minorHAnsi" w:eastAsiaTheme="minorEastAsia" w:hAnsiTheme="minorHAnsi" w:cstheme="minorBidi"/>
          </w:rPr>
          <w:tab/>
        </w:r>
        <w:r w:rsidR="00EE7CB2" w:rsidRPr="0045459F">
          <w:rPr>
            <w:rStyle w:val="Hiperpovezava"/>
          </w:rPr>
          <w:t>DOKAZILA ZA PODIZVAJALCA</w:t>
        </w:r>
        <w:r w:rsidR="00EE7CB2">
          <w:rPr>
            <w:webHidden/>
          </w:rPr>
          <w:tab/>
        </w:r>
        <w:r w:rsidR="004E00F7">
          <w:rPr>
            <w:webHidden/>
          </w:rPr>
          <w:fldChar w:fldCharType="begin"/>
        </w:r>
        <w:r w:rsidR="004E00F7">
          <w:rPr>
            <w:webHidden/>
          </w:rPr>
          <w:instrText xml:space="preserve"> PAGEREF _Toc185924039 \h </w:instrText>
        </w:r>
        <w:r w:rsidR="004E00F7">
          <w:rPr>
            <w:webHidden/>
          </w:rPr>
        </w:r>
        <w:r w:rsidR="004E00F7">
          <w:rPr>
            <w:webHidden/>
          </w:rPr>
          <w:fldChar w:fldCharType="separate"/>
        </w:r>
        <w:r w:rsidR="000D23A0">
          <w:rPr>
            <w:webHidden/>
          </w:rPr>
          <w:t>11</w:t>
        </w:r>
        <w:r w:rsidR="004E00F7">
          <w:rPr>
            <w:webHidden/>
          </w:rPr>
          <w:fldChar w:fldCharType="end"/>
        </w:r>
      </w:hyperlink>
    </w:p>
    <w:p w14:paraId="71312907" w14:textId="207B899A" w:rsidR="004E00F7" w:rsidRPr="004E00F7" w:rsidRDefault="005C28E2" w:rsidP="00EE7CB2">
      <w:pPr>
        <w:pStyle w:val="Kazalovsebine3"/>
        <w:spacing w:after="0" w:line="260" w:lineRule="exact"/>
        <w:rPr>
          <w:rFonts w:eastAsiaTheme="minorEastAsia"/>
        </w:rPr>
      </w:pPr>
      <w:hyperlink w:anchor="_Toc185924041" w:history="1">
        <w:r w:rsidR="00EE7CB2" w:rsidRPr="004E00F7">
          <w:rPr>
            <w:rStyle w:val="Hiperpovezava"/>
          </w:rPr>
          <w:t>10.2.3</w:t>
        </w:r>
        <w:r w:rsidR="00EE7CB2" w:rsidRPr="004E00F7">
          <w:rPr>
            <w:rFonts w:eastAsiaTheme="minorEastAsia"/>
          </w:rPr>
          <w:tab/>
        </w:r>
        <w:r w:rsidR="00EE7CB2" w:rsidRPr="004E00F7">
          <w:rPr>
            <w:rStyle w:val="Hiperpovezava"/>
          </w:rPr>
          <w:t>DOKAZILA ZA DRUGI SUBJEKT</w:t>
        </w:r>
        <w:r w:rsidR="00EE7CB2" w:rsidRPr="004E00F7">
          <w:rPr>
            <w:webHidden/>
          </w:rPr>
          <w:tab/>
        </w:r>
        <w:r w:rsidR="004E00F7" w:rsidRPr="004E00F7">
          <w:rPr>
            <w:webHidden/>
          </w:rPr>
          <w:fldChar w:fldCharType="begin"/>
        </w:r>
        <w:r w:rsidR="004E00F7" w:rsidRPr="004E00F7">
          <w:rPr>
            <w:webHidden/>
          </w:rPr>
          <w:instrText xml:space="preserve"> PAGEREF _Toc185924041 \h </w:instrText>
        </w:r>
        <w:r w:rsidR="004E00F7" w:rsidRPr="004E00F7">
          <w:rPr>
            <w:webHidden/>
          </w:rPr>
        </w:r>
        <w:r w:rsidR="004E00F7" w:rsidRPr="004E00F7">
          <w:rPr>
            <w:webHidden/>
          </w:rPr>
          <w:fldChar w:fldCharType="separate"/>
        </w:r>
        <w:r w:rsidR="000D23A0">
          <w:rPr>
            <w:webHidden/>
          </w:rPr>
          <w:t>11</w:t>
        </w:r>
        <w:r w:rsidR="004E00F7" w:rsidRPr="004E00F7">
          <w:rPr>
            <w:webHidden/>
          </w:rPr>
          <w:fldChar w:fldCharType="end"/>
        </w:r>
      </w:hyperlink>
    </w:p>
    <w:p w14:paraId="05FFF7E5" w14:textId="501B753F" w:rsidR="004E00F7" w:rsidRDefault="005C28E2" w:rsidP="00EE7CB2">
      <w:pPr>
        <w:pStyle w:val="Kazalovsebine2"/>
        <w:rPr>
          <w:rFonts w:asciiTheme="minorHAnsi" w:eastAsiaTheme="minorEastAsia" w:hAnsiTheme="minorHAnsi" w:cstheme="minorBidi"/>
          <w:color w:val="auto"/>
          <w:sz w:val="22"/>
          <w:szCs w:val="22"/>
        </w:rPr>
      </w:pPr>
      <w:hyperlink w:anchor="_Toc185924043" w:history="1">
        <w:r w:rsidR="00EE7CB2" w:rsidRPr="0045459F">
          <w:rPr>
            <w:rStyle w:val="Hiperpovezava"/>
          </w:rPr>
          <w:t>10.3</w:t>
        </w:r>
        <w:r w:rsidR="00EE7CB2">
          <w:rPr>
            <w:rFonts w:asciiTheme="minorHAnsi" w:eastAsiaTheme="minorEastAsia" w:hAnsiTheme="minorHAnsi" w:cstheme="minorBidi"/>
            <w:color w:val="auto"/>
            <w:sz w:val="22"/>
            <w:szCs w:val="22"/>
          </w:rPr>
          <w:tab/>
        </w:r>
        <w:r w:rsidR="00EE7CB2" w:rsidRPr="0045459F">
          <w:rPr>
            <w:rStyle w:val="Hiperpovezava"/>
          </w:rPr>
          <w:t>DRUGA DOLOČILA ZA PRIPRAVO PONUDBE</w:t>
        </w:r>
        <w:r w:rsidR="00EE7CB2">
          <w:rPr>
            <w:webHidden/>
          </w:rPr>
          <w:tab/>
        </w:r>
        <w:r w:rsidR="004E00F7">
          <w:rPr>
            <w:webHidden/>
          </w:rPr>
          <w:fldChar w:fldCharType="begin"/>
        </w:r>
        <w:r w:rsidR="004E00F7">
          <w:rPr>
            <w:webHidden/>
          </w:rPr>
          <w:instrText xml:space="preserve"> PAGEREF _Toc185924043 \h </w:instrText>
        </w:r>
        <w:r w:rsidR="004E00F7">
          <w:rPr>
            <w:webHidden/>
          </w:rPr>
        </w:r>
        <w:r w:rsidR="004E00F7">
          <w:rPr>
            <w:webHidden/>
          </w:rPr>
          <w:fldChar w:fldCharType="separate"/>
        </w:r>
        <w:r w:rsidR="000D23A0">
          <w:rPr>
            <w:webHidden/>
          </w:rPr>
          <w:t>11</w:t>
        </w:r>
        <w:r w:rsidR="004E00F7">
          <w:rPr>
            <w:webHidden/>
          </w:rPr>
          <w:fldChar w:fldCharType="end"/>
        </w:r>
      </w:hyperlink>
    </w:p>
    <w:p w14:paraId="47D5CA75" w14:textId="775A29F4" w:rsidR="004E00F7" w:rsidRDefault="005C28E2" w:rsidP="00EE7CB2">
      <w:pPr>
        <w:pStyle w:val="Kazalovsebine3"/>
        <w:spacing w:after="0" w:line="260" w:lineRule="exact"/>
        <w:rPr>
          <w:rFonts w:asciiTheme="minorHAnsi" w:eastAsiaTheme="minorEastAsia" w:hAnsiTheme="minorHAnsi" w:cstheme="minorBidi"/>
        </w:rPr>
      </w:pPr>
      <w:hyperlink w:anchor="_Toc185924044" w:history="1">
        <w:r w:rsidR="00EE7CB2" w:rsidRPr="0045459F">
          <w:rPr>
            <w:rStyle w:val="Hiperpovezava"/>
          </w:rPr>
          <w:t>10.3.1</w:t>
        </w:r>
        <w:r w:rsidR="00EE7CB2">
          <w:rPr>
            <w:rFonts w:asciiTheme="minorHAnsi" w:eastAsiaTheme="minorEastAsia" w:hAnsiTheme="minorHAnsi" w:cstheme="minorBidi"/>
          </w:rPr>
          <w:tab/>
        </w:r>
        <w:r w:rsidR="00EE7CB2" w:rsidRPr="0045459F">
          <w:rPr>
            <w:rStyle w:val="Hiperpovezava"/>
          </w:rPr>
          <w:t xml:space="preserve"> JEZIK</w:t>
        </w:r>
        <w:r w:rsidR="00EE7CB2">
          <w:rPr>
            <w:webHidden/>
          </w:rPr>
          <w:tab/>
        </w:r>
        <w:r w:rsidR="004E00F7">
          <w:rPr>
            <w:webHidden/>
          </w:rPr>
          <w:fldChar w:fldCharType="begin"/>
        </w:r>
        <w:r w:rsidR="004E00F7">
          <w:rPr>
            <w:webHidden/>
          </w:rPr>
          <w:instrText xml:space="preserve"> PAGEREF _Toc185924044 \h </w:instrText>
        </w:r>
        <w:r w:rsidR="004E00F7">
          <w:rPr>
            <w:webHidden/>
          </w:rPr>
        </w:r>
        <w:r w:rsidR="004E00F7">
          <w:rPr>
            <w:webHidden/>
          </w:rPr>
          <w:fldChar w:fldCharType="separate"/>
        </w:r>
        <w:r w:rsidR="000D23A0">
          <w:rPr>
            <w:webHidden/>
          </w:rPr>
          <w:t>11</w:t>
        </w:r>
        <w:r w:rsidR="004E00F7">
          <w:rPr>
            <w:webHidden/>
          </w:rPr>
          <w:fldChar w:fldCharType="end"/>
        </w:r>
      </w:hyperlink>
    </w:p>
    <w:p w14:paraId="6FC4C22B" w14:textId="308A4FDF" w:rsidR="004E00F7" w:rsidRDefault="005C28E2" w:rsidP="00EE7CB2">
      <w:pPr>
        <w:pStyle w:val="Kazalovsebine3"/>
        <w:spacing w:after="0" w:line="260" w:lineRule="exact"/>
        <w:rPr>
          <w:rFonts w:asciiTheme="minorHAnsi" w:eastAsiaTheme="minorEastAsia" w:hAnsiTheme="minorHAnsi" w:cstheme="minorBidi"/>
        </w:rPr>
      </w:pPr>
      <w:hyperlink w:anchor="_Toc185924045" w:history="1">
        <w:r w:rsidR="00EE7CB2" w:rsidRPr="0045459F">
          <w:rPr>
            <w:rStyle w:val="Hiperpovezava"/>
          </w:rPr>
          <w:t>10.3.2</w:t>
        </w:r>
        <w:r w:rsidR="00EE7CB2">
          <w:rPr>
            <w:rFonts w:asciiTheme="minorHAnsi" w:eastAsiaTheme="minorEastAsia" w:hAnsiTheme="minorHAnsi" w:cstheme="minorBidi"/>
          </w:rPr>
          <w:tab/>
        </w:r>
        <w:r w:rsidR="00EE7CB2" w:rsidRPr="0045459F">
          <w:rPr>
            <w:rStyle w:val="Hiperpovezava"/>
          </w:rPr>
          <w:t xml:space="preserve"> VELJAVNOST PONUDBE</w:t>
        </w:r>
        <w:r w:rsidR="00EE7CB2">
          <w:rPr>
            <w:webHidden/>
          </w:rPr>
          <w:tab/>
        </w:r>
        <w:r w:rsidR="004E00F7">
          <w:rPr>
            <w:webHidden/>
          </w:rPr>
          <w:fldChar w:fldCharType="begin"/>
        </w:r>
        <w:r w:rsidR="004E00F7">
          <w:rPr>
            <w:webHidden/>
          </w:rPr>
          <w:instrText xml:space="preserve"> PAGEREF _Toc185924045 \h </w:instrText>
        </w:r>
        <w:r w:rsidR="004E00F7">
          <w:rPr>
            <w:webHidden/>
          </w:rPr>
        </w:r>
        <w:r w:rsidR="004E00F7">
          <w:rPr>
            <w:webHidden/>
          </w:rPr>
          <w:fldChar w:fldCharType="separate"/>
        </w:r>
        <w:r w:rsidR="000D23A0">
          <w:rPr>
            <w:webHidden/>
          </w:rPr>
          <w:t>12</w:t>
        </w:r>
        <w:r w:rsidR="004E00F7">
          <w:rPr>
            <w:webHidden/>
          </w:rPr>
          <w:fldChar w:fldCharType="end"/>
        </w:r>
      </w:hyperlink>
    </w:p>
    <w:p w14:paraId="6A59D964" w14:textId="2838CB5C" w:rsidR="004E00F7" w:rsidRDefault="005C28E2" w:rsidP="00EE7CB2">
      <w:pPr>
        <w:pStyle w:val="Kazalovsebine3"/>
        <w:spacing w:after="0" w:line="260" w:lineRule="exact"/>
        <w:rPr>
          <w:rFonts w:asciiTheme="minorHAnsi" w:eastAsiaTheme="minorEastAsia" w:hAnsiTheme="minorHAnsi" w:cstheme="minorBidi"/>
        </w:rPr>
      </w:pPr>
      <w:hyperlink w:anchor="_Toc185924046" w:history="1">
        <w:r w:rsidR="00EE7CB2" w:rsidRPr="0045459F">
          <w:rPr>
            <w:rStyle w:val="Hiperpovezava"/>
          </w:rPr>
          <w:t>10.3.3</w:t>
        </w:r>
        <w:r w:rsidR="00EE7CB2">
          <w:rPr>
            <w:rFonts w:asciiTheme="minorHAnsi" w:eastAsiaTheme="minorEastAsia" w:hAnsiTheme="minorHAnsi" w:cstheme="minorBidi"/>
          </w:rPr>
          <w:tab/>
        </w:r>
        <w:r w:rsidR="00EE7CB2" w:rsidRPr="0045459F">
          <w:rPr>
            <w:rStyle w:val="Hiperpovezava"/>
          </w:rPr>
          <w:t xml:space="preserve"> SKUPNA PONUDBA</w:t>
        </w:r>
        <w:r w:rsidR="00EE7CB2">
          <w:rPr>
            <w:webHidden/>
          </w:rPr>
          <w:tab/>
        </w:r>
        <w:r w:rsidR="004E00F7">
          <w:rPr>
            <w:webHidden/>
          </w:rPr>
          <w:fldChar w:fldCharType="begin"/>
        </w:r>
        <w:r w:rsidR="004E00F7">
          <w:rPr>
            <w:webHidden/>
          </w:rPr>
          <w:instrText xml:space="preserve"> PAGEREF _Toc185924046 \h </w:instrText>
        </w:r>
        <w:r w:rsidR="004E00F7">
          <w:rPr>
            <w:webHidden/>
          </w:rPr>
        </w:r>
        <w:r w:rsidR="004E00F7">
          <w:rPr>
            <w:webHidden/>
          </w:rPr>
          <w:fldChar w:fldCharType="separate"/>
        </w:r>
        <w:r w:rsidR="000D23A0">
          <w:rPr>
            <w:webHidden/>
          </w:rPr>
          <w:t>12</w:t>
        </w:r>
        <w:r w:rsidR="004E00F7">
          <w:rPr>
            <w:webHidden/>
          </w:rPr>
          <w:fldChar w:fldCharType="end"/>
        </w:r>
      </w:hyperlink>
    </w:p>
    <w:p w14:paraId="13F5AF37" w14:textId="7EDEF861" w:rsidR="004E00F7" w:rsidRDefault="005C28E2" w:rsidP="00EE7CB2">
      <w:pPr>
        <w:pStyle w:val="Kazalovsebine3"/>
        <w:spacing w:after="0" w:line="260" w:lineRule="exact"/>
        <w:rPr>
          <w:rFonts w:asciiTheme="minorHAnsi" w:eastAsiaTheme="minorEastAsia" w:hAnsiTheme="minorHAnsi" w:cstheme="minorBidi"/>
        </w:rPr>
      </w:pPr>
      <w:hyperlink w:anchor="_Toc185924047" w:history="1">
        <w:r w:rsidR="00EE7CB2" w:rsidRPr="0045459F">
          <w:rPr>
            <w:rStyle w:val="Hiperpovezava"/>
          </w:rPr>
          <w:t>10.3.4</w:t>
        </w:r>
        <w:r w:rsidR="00EE7CB2">
          <w:rPr>
            <w:rFonts w:asciiTheme="minorHAnsi" w:eastAsiaTheme="minorEastAsia" w:hAnsiTheme="minorHAnsi" w:cstheme="minorBidi"/>
          </w:rPr>
          <w:tab/>
        </w:r>
        <w:r w:rsidR="00EE7CB2" w:rsidRPr="0045459F">
          <w:rPr>
            <w:rStyle w:val="Hiperpovezava"/>
          </w:rPr>
          <w:t xml:space="preserve"> PONUDBA S PODIZVAJALCI</w:t>
        </w:r>
        <w:r w:rsidR="00EE7CB2">
          <w:rPr>
            <w:webHidden/>
          </w:rPr>
          <w:tab/>
        </w:r>
        <w:r w:rsidR="004E00F7">
          <w:rPr>
            <w:webHidden/>
          </w:rPr>
          <w:fldChar w:fldCharType="begin"/>
        </w:r>
        <w:r w:rsidR="004E00F7">
          <w:rPr>
            <w:webHidden/>
          </w:rPr>
          <w:instrText xml:space="preserve"> PAGEREF _Toc185924047 \h </w:instrText>
        </w:r>
        <w:r w:rsidR="004E00F7">
          <w:rPr>
            <w:webHidden/>
          </w:rPr>
        </w:r>
        <w:r w:rsidR="004E00F7">
          <w:rPr>
            <w:webHidden/>
          </w:rPr>
          <w:fldChar w:fldCharType="separate"/>
        </w:r>
        <w:r w:rsidR="000D23A0">
          <w:rPr>
            <w:webHidden/>
          </w:rPr>
          <w:t>12</w:t>
        </w:r>
        <w:r w:rsidR="004E00F7">
          <w:rPr>
            <w:webHidden/>
          </w:rPr>
          <w:fldChar w:fldCharType="end"/>
        </w:r>
      </w:hyperlink>
    </w:p>
    <w:p w14:paraId="534F9B4F" w14:textId="2AA4FC68" w:rsidR="004E00F7" w:rsidRDefault="005C28E2" w:rsidP="00EE7CB2">
      <w:pPr>
        <w:pStyle w:val="Kazalovsebine3"/>
        <w:spacing w:after="0" w:line="260" w:lineRule="exact"/>
        <w:rPr>
          <w:rFonts w:asciiTheme="minorHAnsi" w:eastAsiaTheme="minorEastAsia" w:hAnsiTheme="minorHAnsi" w:cstheme="minorBidi"/>
        </w:rPr>
      </w:pPr>
      <w:hyperlink w:anchor="_Toc185924048" w:history="1">
        <w:r w:rsidR="00EE7CB2" w:rsidRPr="0045459F">
          <w:rPr>
            <w:rStyle w:val="Hiperpovezava"/>
          </w:rPr>
          <w:t>10.3.5</w:t>
        </w:r>
        <w:r w:rsidR="00EE7CB2">
          <w:rPr>
            <w:rFonts w:asciiTheme="minorHAnsi" w:eastAsiaTheme="minorEastAsia" w:hAnsiTheme="minorHAnsi" w:cstheme="minorBidi"/>
          </w:rPr>
          <w:tab/>
        </w:r>
        <w:r w:rsidR="00EE7CB2" w:rsidRPr="0045459F">
          <w:rPr>
            <w:rStyle w:val="Hiperpovezava"/>
          </w:rPr>
          <w:t>UPORABA ZMOGLJIVOSTI DRUGIH SUBJEKTOV</w:t>
        </w:r>
        <w:r w:rsidR="00EE7CB2">
          <w:rPr>
            <w:webHidden/>
          </w:rPr>
          <w:tab/>
        </w:r>
        <w:r w:rsidR="004E00F7">
          <w:rPr>
            <w:webHidden/>
          </w:rPr>
          <w:fldChar w:fldCharType="begin"/>
        </w:r>
        <w:r w:rsidR="004E00F7">
          <w:rPr>
            <w:webHidden/>
          </w:rPr>
          <w:instrText xml:space="preserve"> PAGEREF _Toc185924048 \h </w:instrText>
        </w:r>
        <w:r w:rsidR="004E00F7">
          <w:rPr>
            <w:webHidden/>
          </w:rPr>
        </w:r>
        <w:r w:rsidR="004E00F7">
          <w:rPr>
            <w:webHidden/>
          </w:rPr>
          <w:fldChar w:fldCharType="separate"/>
        </w:r>
        <w:r w:rsidR="000D23A0">
          <w:rPr>
            <w:webHidden/>
          </w:rPr>
          <w:t>13</w:t>
        </w:r>
        <w:r w:rsidR="004E00F7">
          <w:rPr>
            <w:webHidden/>
          </w:rPr>
          <w:fldChar w:fldCharType="end"/>
        </w:r>
      </w:hyperlink>
    </w:p>
    <w:p w14:paraId="300606BC" w14:textId="26FEB5E9" w:rsidR="004E00F7" w:rsidRDefault="005C28E2" w:rsidP="00EE7CB2">
      <w:pPr>
        <w:pStyle w:val="Kazalovsebine3"/>
        <w:spacing w:after="0" w:line="260" w:lineRule="exact"/>
        <w:rPr>
          <w:rFonts w:asciiTheme="minorHAnsi" w:eastAsiaTheme="minorEastAsia" w:hAnsiTheme="minorHAnsi" w:cstheme="minorBidi"/>
        </w:rPr>
      </w:pPr>
      <w:hyperlink w:anchor="_Toc185924049" w:history="1">
        <w:r w:rsidR="00EE7CB2" w:rsidRPr="0045459F">
          <w:rPr>
            <w:rStyle w:val="Hiperpovezava"/>
          </w:rPr>
          <w:t>10.3.6</w:t>
        </w:r>
        <w:r w:rsidR="00EE7CB2">
          <w:rPr>
            <w:rFonts w:asciiTheme="minorHAnsi" w:eastAsiaTheme="minorEastAsia" w:hAnsiTheme="minorHAnsi" w:cstheme="minorBidi"/>
          </w:rPr>
          <w:tab/>
        </w:r>
        <w:r w:rsidR="00EE7CB2" w:rsidRPr="0045459F">
          <w:rPr>
            <w:rStyle w:val="Hiperpovezava"/>
          </w:rPr>
          <w:t>TUJI GOSPODARSKI SUBJEKTI</w:t>
        </w:r>
        <w:r w:rsidR="00EE7CB2">
          <w:rPr>
            <w:webHidden/>
          </w:rPr>
          <w:tab/>
        </w:r>
        <w:r w:rsidR="004E00F7">
          <w:rPr>
            <w:webHidden/>
          </w:rPr>
          <w:fldChar w:fldCharType="begin"/>
        </w:r>
        <w:r w:rsidR="004E00F7">
          <w:rPr>
            <w:webHidden/>
          </w:rPr>
          <w:instrText xml:space="preserve"> PAGEREF _Toc185924049 \h </w:instrText>
        </w:r>
        <w:r w:rsidR="004E00F7">
          <w:rPr>
            <w:webHidden/>
          </w:rPr>
        </w:r>
        <w:r w:rsidR="004E00F7">
          <w:rPr>
            <w:webHidden/>
          </w:rPr>
          <w:fldChar w:fldCharType="separate"/>
        </w:r>
        <w:r w:rsidR="000D23A0">
          <w:rPr>
            <w:webHidden/>
          </w:rPr>
          <w:t>13</w:t>
        </w:r>
        <w:r w:rsidR="004E00F7">
          <w:rPr>
            <w:webHidden/>
          </w:rPr>
          <w:fldChar w:fldCharType="end"/>
        </w:r>
      </w:hyperlink>
    </w:p>
    <w:p w14:paraId="723D1663" w14:textId="4D1666BF" w:rsidR="004E00F7" w:rsidRDefault="005C28E2" w:rsidP="00EE7CB2">
      <w:pPr>
        <w:pStyle w:val="Kazalovsebine3"/>
        <w:spacing w:after="0" w:line="260" w:lineRule="exact"/>
        <w:rPr>
          <w:rFonts w:asciiTheme="minorHAnsi" w:eastAsiaTheme="minorEastAsia" w:hAnsiTheme="minorHAnsi" w:cstheme="minorBidi"/>
        </w:rPr>
      </w:pPr>
      <w:hyperlink w:anchor="_Toc185924050" w:history="1">
        <w:r w:rsidR="00EE7CB2" w:rsidRPr="0045459F">
          <w:rPr>
            <w:rStyle w:val="Hiperpovezava"/>
            <w:rFonts w:eastAsia="Calibri"/>
          </w:rPr>
          <w:t>10.3.7</w:t>
        </w:r>
        <w:r w:rsidR="00EE7CB2">
          <w:rPr>
            <w:rFonts w:asciiTheme="minorHAnsi" w:eastAsiaTheme="minorEastAsia" w:hAnsiTheme="minorHAnsi" w:cstheme="minorBidi"/>
          </w:rPr>
          <w:tab/>
        </w:r>
        <w:r w:rsidR="00EE7CB2" w:rsidRPr="0045459F">
          <w:rPr>
            <w:rStyle w:val="Hiperpovezava"/>
            <w:rFonts w:eastAsia="Calibri"/>
          </w:rPr>
          <w:t xml:space="preserve"> VARIANTNE PONUDBE</w:t>
        </w:r>
        <w:r w:rsidR="00EE7CB2">
          <w:rPr>
            <w:webHidden/>
          </w:rPr>
          <w:tab/>
        </w:r>
        <w:r w:rsidR="004E00F7">
          <w:rPr>
            <w:webHidden/>
          </w:rPr>
          <w:fldChar w:fldCharType="begin"/>
        </w:r>
        <w:r w:rsidR="004E00F7">
          <w:rPr>
            <w:webHidden/>
          </w:rPr>
          <w:instrText xml:space="preserve"> PAGEREF _Toc185924050 \h </w:instrText>
        </w:r>
        <w:r w:rsidR="004E00F7">
          <w:rPr>
            <w:webHidden/>
          </w:rPr>
        </w:r>
        <w:r w:rsidR="004E00F7">
          <w:rPr>
            <w:webHidden/>
          </w:rPr>
          <w:fldChar w:fldCharType="separate"/>
        </w:r>
        <w:r w:rsidR="000D23A0">
          <w:rPr>
            <w:webHidden/>
          </w:rPr>
          <w:t>14</w:t>
        </w:r>
        <w:r w:rsidR="004E00F7">
          <w:rPr>
            <w:webHidden/>
          </w:rPr>
          <w:fldChar w:fldCharType="end"/>
        </w:r>
      </w:hyperlink>
    </w:p>
    <w:p w14:paraId="2C90C7BB" w14:textId="55FF23D3" w:rsidR="004E00F7" w:rsidRDefault="005C28E2" w:rsidP="00EE7CB2">
      <w:pPr>
        <w:pStyle w:val="Kazalovsebine1"/>
        <w:spacing w:before="0"/>
        <w:rPr>
          <w:rFonts w:asciiTheme="minorHAnsi" w:eastAsiaTheme="minorEastAsia" w:hAnsiTheme="minorHAnsi" w:cstheme="minorBidi"/>
          <w:bCs w:val="0"/>
          <w:caps w:val="0"/>
          <w:sz w:val="22"/>
          <w:szCs w:val="22"/>
        </w:rPr>
      </w:pPr>
      <w:hyperlink w:anchor="_Toc185924051" w:history="1">
        <w:r w:rsidR="00EE7CB2" w:rsidRPr="0045459F">
          <w:rPr>
            <w:rStyle w:val="Hiperpovezava"/>
            <w:caps w:val="0"/>
          </w:rPr>
          <w:t>11</w:t>
        </w:r>
        <w:r w:rsidR="00EE7CB2">
          <w:rPr>
            <w:rFonts w:asciiTheme="minorHAnsi" w:eastAsiaTheme="minorEastAsia" w:hAnsiTheme="minorHAnsi" w:cstheme="minorBidi"/>
            <w:bCs w:val="0"/>
            <w:caps w:val="0"/>
            <w:sz w:val="22"/>
            <w:szCs w:val="22"/>
          </w:rPr>
          <w:tab/>
        </w:r>
        <w:r w:rsidR="00EE7CB2" w:rsidRPr="0045459F">
          <w:rPr>
            <w:rStyle w:val="Hiperpovezava"/>
            <w:caps w:val="0"/>
          </w:rPr>
          <w:t>FINANČNA ZAVAROVANJA</w:t>
        </w:r>
        <w:r w:rsidR="00EE7CB2">
          <w:rPr>
            <w:caps w:val="0"/>
            <w:webHidden/>
          </w:rPr>
          <w:tab/>
        </w:r>
        <w:r w:rsidR="004E00F7">
          <w:rPr>
            <w:webHidden/>
          </w:rPr>
          <w:fldChar w:fldCharType="begin"/>
        </w:r>
        <w:r w:rsidR="004E00F7">
          <w:rPr>
            <w:webHidden/>
          </w:rPr>
          <w:instrText xml:space="preserve"> PAGEREF _Toc185924051 \h </w:instrText>
        </w:r>
        <w:r w:rsidR="004E00F7">
          <w:rPr>
            <w:webHidden/>
          </w:rPr>
        </w:r>
        <w:r w:rsidR="004E00F7">
          <w:rPr>
            <w:webHidden/>
          </w:rPr>
          <w:fldChar w:fldCharType="separate"/>
        </w:r>
        <w:r w:rsidR="000D23A0">
          <w:rPr>
            <w:webHidden/>
          </w:rPr>
          <w:t>14</w:t>
        </w:r>
        <w:r w:rsidR="004E00F7">
          <w:rPr>
            <w:webHidden/>
          </w:rPr>
          <w:fldChar w:fldCharType="end"/>
        </w:r>
      </w:hyperlink>
    </w:p>
    <w:p w14:paraId="494B1CD6" w14:textId="3BE8E39B" w:rsidR="004E00F7" w:rsidRDefault="005C28E2" w:rsidP="00EE7CB2">
      <w:pPr>
        <w:pStyle w:val="Kazalovsebine2"/>
        <w:rPr>
          <w:rFonts w:asciiTheme="minorHAnsi" w:eastAsiaTheme="minorEastAsia" w:hAnsiTheme="minorHAnsi" w:cstheme="minorBidi"/>
          <w:color w:val="auto"/>
          <w:sz w:val="22"/>
          <w:szCs w:val="22"/>
        </w:rPr>
      </w:pPr>
      <w:hyperlink w:anchor="_Toc185924052" w:history="1">
        <w:r w:rsidR="00EE7CB2" w:rsidRPr="0045459F">
          <w:rPr>
            <w:rStyle w:val="Hiperpovezava"/>
          </w:rPr>
          <w:t>11.1</w:t>
        </w:r>
        <w:r w:rsidR="00EE7CB2">
          <w:rPr>
            <w:rFonts w:asciiTheme="minorHAnsi" w:eastAsiaTheme="minorEastAsia" w:hAnsiTheme="minorHAnsi" w:cstheme="minorBidi"/>
            <w:color w:val="auto"/>
            <w:sz w:val="22"/>
            <w:szCs w:val="22"/>
          </w:rPr>
          <w:tab/>
        </w:r>
        <w:r w:rsidR="00EE7CB2" w:rsidRPr="0045459F">
          <w:rPr>
            <w:rStyle w:val="Hiperpovezava"/>
          </w:rPr>
          <w:t>DOBRA IZVEDBA POGODBENIH OBVEZNOSTI</w:t>
        </w:r>
        <w:r w:rsidR="00EE7CB2">
          <w:rPr>
            <w:webHidden/>
          </w:rPr>
          <w:tab/>
        </w:r>
        <w:r w:rsidR="004E00F7">
          <w:rPr>
            <w:webHidden/>
          </w:rPr>
          <w:fldChar w:fldCharType="begin"/>
        </w:r>
        <w:r w:rsidR="004E00F7">
          <w:rPr>
            <w:webHidden/>
          </w:rPr>
          <w:instrText xml:space="preserve"> PAGEREF _Toc185924052 \h </w:instrText>
        </w:r>
        <w:r w:rsidR="004E00F7">
          <w:rPr>
            <w:webHidden/>
          </w:rPr>
        </w:r>
        <w:r w:rsidR="004E00F7">
          <w:rPr>
            <w:webHidden/>
          </w:rPr>
          <w:fldChar w:fldCharType="separate"/>
        </w:r>
        <w:r w:rsidR="000D23A0">
          <w:rPr>
            <w:webHidden/>
          </w:rPr>
          <w:t>14</w:t>
        </w:r>
        <w:r w:rsidR="004E00F7">
          <w:rPr>
            <w:webHidden/>
          </w:rPr>
          <w:fldChar w:fldCharType="end"/>
        </w:r>
      </w:hyperlink>
    </w:p>
    <w:p w14:paraId="619E17A8" w14:textId="7FF6D47B" w:rsidR="004E00F7" w:rsidRDefault="005C28E2" w:rsidP="00EE7CB2">
      <w:pPr>
        <w:pStyle w:val="Kazalovsebine1"/>
        <w:spacing w:before="0"/>
        <w:rPr>
          <w:rFonts w:asciiTheme="minorHAnsi" w:eastAsiaTheme="minorEastAsia" w:hAnsiTheme="minorHAnsi" w:cstheme="minorBidi"/>
          <w:bCs w:val="0"/>
          <w:caps w:val="0"/>
          <w:sz w:val="22"/>
          <w:szCs w:val="22"/>
        </w:rPr>
      </w:pPr>
      <w:hyperlink w:anchor="_Toc185924053" w:history="1">
        <w:r w:rsidR="00EE7CB2" w:rsidRPr="0045459F">
          <w:rPr>
            <w:rStyle w:val="Hiperpovezava"/>
            <w:caps w:val="0"/>
          </w:rPr>
          <w:t>12</w:t>
        </w:r>
        <w:r w:rsidR="00EE7CB2">
          <w:rPr>
            <w:rFonts w:asciiTheme="minorHAnsi" w:eastAsiaTheme="minorEastAsia" w:hAnsiTheme="minorHAnsi" w:cstheme="minorBidi"/>
            <w:bCs w:val="0"/>
            <w:caps w:val="0"/>
            <w:sz w:val="22"/>
            <w:szCs w:val="22"/>
          </w:rPr>
          <w:tab/>
        </w:r>
        <w:r w:rsidR="00EE7CB2" w:rsidRPr="0045459F">
          <w:rPr>
            <w:rStyle w:val="Hiperpovezava"/>
            <w:caps w:val="0"/>
          </w:rPr>
          <w:t>OSTALA DOLOČILA V ZVEZI S POSTOPKOM JAVNEGA NAROČILA</w:t>
        </w:r>
        <w:r w:rsidR="00EE7CB2">
          <w:rPr>
            <w:caps w:val="0"/>
            <w:webHidden/>
          </w:rPr>
          <w:tab/>
        </w:r>
        <w:r w:rsidR="004E00F7">
          <w:rPr>
            <w:webHidden/>
          </w:rPr>
          <w:fldChar w:fldCharType="begin"/>
        </w:r>
        <w:r w:rsidR="004E00F7">
          <w:rPr>
            <w:webHidden/>
          </w:rPr>
          <w:instrText xml:space="preserve"> PAGEREF _Toc185924053 \h </w:instrText>
        </w:r>
        <w:r w:rsidR="004E00F7">
          <w:rPr>
            <w:webHidden/>
          </w:rPr>
        </w:r>
        <w:r w:rsidR="004E00F7">
          <w:rPr>
            <w:webHidden/>
          </w:rPr>
          <w:fldChar w:fldCharType="separate"/>
        </w:r>
        <w:r w:rsidR="000D23A0">
          <w:rPr>
            <w:webHidden/>
          </w:rPr>
          <w:t>15</w:t>
        </w:r>
        <w:r w:rsidR="004E00F7">
          <w:rPr>
            <w:webHidden/>
          </w:rPr>
          <w:fldChar w:fldCharType="end"/>
        </w:r>
      </w:hyperlink>
    </w:p>
    <w:p w14:paraId="08FE60AD" w14:textId="59C69EC3" w:rsidR="004E00F7" w:rsidRDefault="005C28E2" w:rsidP="00EE7CB2">
      <w:pPr>
        <w:pStyle w:val="Kazalovsebine2"/>
        <w:rPr>
          <w:rFonts w:asciiTheme="minorHAnsi" w:eastAsiaTheme="minorEastAsia" w:hAnsiTheme="minorHAnsi" w:cstheme="minorBidi"/>
          <w:color w:val="auto"/>
          <w:sz w:val="22"/>
          <w:szCs w:val="22"/>
        </w:rPr>
      </w:pPr>
      <w:hyperlink w:anchor="_Toc185924054" w:history="1">
        <w:r w:rsidR="00EE7CB2" w:rsidRPr="0045459F">
          <w:rPr>
            <w:rStyle w:val="Hiperpovezava"/>
          </w:rPr>
          <w:t>12.1</w:t>
        </w:r>
        <w:r w:rsidR="00EE7CB2">
          <w:rPr>
            <w:rFonts w:asciiTheme="minorHAnsi" w:eastAsiaTheme="minorEastAsia" w:hAnsiTheme="minorHAnsi" w:cstheme="minorBidi"/>
            <w:color w:val="auto"/>
            <w:sz w:val="22"/>
            <w:szCs w:val="22"/>
          </w:rPr>
          <w:tab/>
        </w:r>
        <w:r w:rsidR="00EE7CB2" w:rsidRPr="0045459F">
          <w:rPr>
            <w:rStyle w:val="Hiperpovezava"/>
          </w:rPr>
          <w:t>OBVESTILO O ODLOČITVI O ODDAJI NAROČILA</w:t>
        </w:r>
        <w:r w:rsidR="00EE7CB2">
          <w:rPr>
            <w:webHidden/>
          </w:rPr>
          <w:tab/>
        </w:r>
        <w:r w:rsidR="004E00F7">
          <w:rPr>
            <w:webHidden/>
          </w:rPr>
          <w:fldChar w:fldCharType="begin"/>
        </w:r>
        <w:r w:rsidR="004E00F7">
          <w:rPr>
            <w:webHidden/>
          </w:rPr>
          <w:instrText xml:space="preserve"> PAGEREF _Toc185924054 \h </w:instrText>
        </w:r>
        <w:r w:rsidR="004E00F7">
          <w:rPr>
            <w:webHidden/>
          </w:rPr>
        </w:r>
        <w:r w:rsidR="004E00F7">
          <w:rPr>
            <w:webHidden/>
          </w:rPr>
          <w:fldChar w:fldCharType="separate"/>
        </w:r>
        <w:r w:rsidR="000D23A0">
          <w:rPr>
            <w:webHidden/>
          </w:rPr>
          <w:t>15</w:t>
        </w:r>
        <w:r w:rsidR="004E00F7">
          <w:rPr>
            <w:webHidden/>
          </w:rPr>
          <w:fldChar w:fldCharType="end"/>
        </w:r>
      </w:hyperlink>
    </w:p>
    <w:p w14:paraId="21CF7BC1" w14:textId="1A47DC1C" w:rsidR="004E00F7" w:rsidRDefault="005C28E2" w:rsidP="00EE7CB2">
      <w:pPr>
        <w:pStyle w:val="Kazalovsebine2"/>
        <w:rPr>
          <w:rFonts w:asciiTheme="minorHAnsi" w:eastAsiaTheme="minorEastAsia" w:hAnsiTheme="minorHAnsi" w:cstheme="minorBidi"/>
          <w:color w:val="auto"/>
          <w:sz w:val="22"/>
          <w:szCs w:val="22"/>
        </w:rPr>
      </w:pPr>
      <w:hyperlink w:anchor="_Toc185924055" w:history="1">
        <w:r w:rsidR="00EE7CB2" w:rsidRPr="0045459F">
          <w:rPr>
            <w:rStyle w:val="Hiperpovezava"/>
          </w:rPr>
          <w:t>12.2</w:t>
        </w:r>
        <w:r w:rsidR="00EE7CB2">
          <w:rPr>
            <w:rFonts w:asciiTheme="minorHAnsi" w:eastAsiaTheme="minorEastAsia" w:hAnsiTheme="minorHAnsi" w:cstheme="minorBidi"/>
            <w:color w:val="auto"/>
            <w:sz w:val="22"/>
            <w:szCs w:val="22"/>
          </w:rPr>
          <w:tab/>
        </w:r>
        <w:r w:rsidR="00EE7CB2" w:rsidRPr="0045459F">
          <w:rPr>
            <w:rStyle w:val="Hiperpovezava"/>
          </w:rPr>
          <w:t>SKLENITEV POGODBE</w:t>
        </w:r>
        <w:r w:rsidR="00EE7CB2">
          <w:rPr>
            <w:webHidden/>
          </w:rPr>
          <w:tab/>
        </w:r>
        <w:r w:rsidR="004E00F7">
          <w:rPr>
            <w:webHidden/>
          </w:rPr>
          <w:fldChar w:fldCharType="begin"/>
        </w:r>
        <w:r w:rsidR="004E00F7">
          <w:rPr>
            <w:webHidden/>
          </w:rPr>
          <w:instrText xml:space="preserve"> PAGEREF _Toc185924055 \h </w:instrText>
        </w:r>
        <w:r w:rsidR="004E00F7">
          <w:rPr>
            <w:webHidden/>
          </w:rPr>
        </w:r>
        <w:r w:rsidR="004E00F7">
          <w:rPr>
            <w:webHidden/>
          </w:rPr>
          <w:fldChar w:fldCharType="separate"/>
        </w:r>
        <w:r w:rsidR="000D23A0">
          <w:rPr>
            <w:webHidden/>
          </w:rPr>
          <w:t>15</w:t>
        </w:r>
        <w:r w:rsidR="004E00F7">
          <w:rPr>
            <w:webHidden/>
          </w:rPr>
          <w:fldChar w:fldCharType="end"/>
        </w:r>
      </w:hyperlink>
    </w:p>
    <w:p w14:paraId="2FCB69B7" w14:textId="6695629B" w:rsidR="004E00F7" w:rsidRDefault="005C28E2" w:rsidP="00EE7CB2">
      <w:pPr>
        <w:pStyle w:val="Kazalovsebine2"/>
        <w:rPr>
          <w:rFonts w:asciiTheme="minorHAnsi" w:eastAsiaTheme="minorEastAsia" w:hAnsiTheme="minorHAnsi" w:cstheme="minorBidi"/>
          <w:color w:val="auto"/>
          <w:sz w:val="22"/>
          <w:szCs w:val="22"/>
        </w:rPr>
      </w:pPr>
      <w:hyperlink w:anchor="_Toc185924056" w:history="1">
        <w:r w:rsidR="00EE7CB2" w:rsidRPr="0045459F">
          <w:rPr>
            <w:rStyle w:val="Hiperpovezava"/>
          </w:rPr>
          <w:t>12.3 SPOŠTOVANJE HIŠNEGA REDA IN VAROVANJE PODATKOV NAROČNIKA</w:t>
        </w:r>
        <w:r w:rsidR="00EE7CB2">
          <w:rPr>
            <w:webHidden/>
          </w:rPr>
          <w:tab/>
        </w:r>
        <w:r w:rsidR="004E00F7">
          <w:rPr>
            <w:webHidden/>
          </w:rPr>
          <w:fldChar w:fldCharType="begin"/>
        </w:r>
        <w:r w:rsidR="004E00F7">
          <w:rPr>
            <w:webHidden/>
          </w:rPr>
          <w:instrText xml:space="preserve"> PAGEREF _Toc185924056 \h </w:instrText>
        </w:r>
        <w:r w:rsidR="004E00F7">
          <w:rPr>
            <w:webHidden/>
          </w:rPr>
        </w:r>
        <w:r w:rsidR="004E00F7">
          <w:rPr>
            <w:webHidden/>
          </w:rPr>
          <w:fldChar w:fldCharType="separate"/>
        </w:r>
        <w:r w:rsidR="000D23A0">
          <w:rPr>
            <w:webHidden/>
          </w:rPr>
          <w:t>16</w:t>
        </w:r>
        <w:r w:rsidR="004E00F7">
          <w:rPr>
            <w:webHidden/>
          </w:rPr>
          <w:fldChar w:fldCharType="end"/>
        </w:r>
      </w:hyperlink>
    </w:p>
    <w:p w14:paraId="29A359B7" w14:textId="293F2BFF" w:rsidR="004E00F7" w:rsidRDefault="005C28E2" w:rsidP="00EE7CB2">
      <w:pPr>
        <w:pStyle w:val="Kazalovsebine2"/>
        <w:rPr>
          <w:rFonts w:asciiTheme="minorHAnsi" w:eastAsiaTheme="minorEastAsia" w:hAnsiTheme="minorHAnsi" w:cstheme="minorBidi"/>
          <w:color w:val="auto"/>
          <w:sz w:val="22"/>
          <w:szCs w:val="22"/>
        </w:rPr>
      </w:pPr>
      <w:hyperlink w:anchor="_Toc185924057" w:history="1">
        <w:r w:rsidR="00EE7CB2" w:rsidRPr="0045459F">
          <w:rPr>
            <w:rStyle w:val="Hiperpovezava"/>
          </w:rPr>
          <w:t>12.4</w:t>
        </w:r>
        <w:r w:rsidR="00EE7CB2">
          <w:rPr>
            <w:rFonts w:asciiTheme="minorHAnsi" w:eastAsiaTheme="minorEastAsia" w:hAnsiTheme="minorHAnsi" w:cstheme="minorBidi"/>
            <w:color w:val="auto"/>
            <w:sz w:val="22"/>
            <w:szCs w:val="22"/>
          </w:rPr>
          <w:tab/>
        </w:r>
        <w:r w:rsidR="00EE7CB2" w:rsidRPr="0045459F">
          <w:rPr>
            <w:rStyle w:val="Hiperpovezava"/>
          </w:rPr>
          <w:t>PREDČASNO PRENEHANJE POGODBE</w:t>
        </w:r>
        <w:r w:rsidR="00EE7CB2">
          <w:rPr>
            <w:webHidden/>
          </w:rPr>
          <w:tab/>
        </w:r>
        <w:r w:rsidR="004E00F7">
          <w:rPr>
            <w:webHidden/>
          </w:rPr>
          <w:fldChar w:fldCharType="begin"/>
        </w:r>
        <w:r w:rsidR="004E00F7">
          <w:rPr>
            <w:webHidden/>
          </w:rPr>
          <w:instrText xml:space="preserve"> PAGEREF _Toc185924057 \h </w:instrText>
        </w:r>
        <w:r w:rsidR="004E00F7">
          <w:rPr>
            <w:webHidden/>
          </w:rPr>
        </w:r>
        <w:r w:rsidR="004E00F7">
          <w:rPr>
            <w:webHidden/>
          </w:rPr>
          <w:fldChar w:fldCharType="separate"/>
        </w:r>
        <w:r w:rsidR="000D23A0">
          <w:rPr>
            <w:webHidden/>
          </w:rPr>
          <w:t>16</w:t>
        </w:r>
        <w:r w:rsidR="004E00F7">
          <w:rPr>
            <w:webHidden/>
          </w:rPr>
          <w:fldChar w:fldCharType="end"/>
        </w:r>
      </w:hyperlink>
    </w:p>
    <w:p w14:paraId="7AB578D9" w14:textId="7C4A41CA" w:rsidR="004E00F7" w:rsidRDefault="005C28E2" w:rsidP="00EE7CB2">
      <w:pPr>
        <w:pStyle w:val="Kazalovsebine2"/>
        <w:rPr>
          <w:rFonts w:asciiTheme="minorHAnsi" w:eastAsiaTheme="minorEastAsia" w:hAnsiTheme="minorHAnsi" w:cstheme="minorBidi"/>
          <w:color w:val="auto"/>
          <w:sz w:val="22"/>
          <w:szCs w:val="22"/>
        </w:rPr>
      </w:pPr>
      <w:hyperlink w:anchor="_Toc185924058" w:history="1">
        <w:r w:rsidR="00EE7CB2" w:rsidRPr="0045459F">
          <w:rPr>
            <w:rStyle w:val="Hiperpovezava"/>
          </w:rPr>
          <w:t>12.5</w:t>
        </w:r>
        <w:r w:rsidR="00EE7CB2">
          <w:rPr>
            <w:rFonts w:asciiTheme="minorHAnsi" w:eastAsiaTheme="minorEastAsia" w:hAnsiTheme="minorHAnsi" w:cstheme="minorBidi"/>
            <w:color w:val="auto"/>
            <w:sz w:val="22"/>
            <w:szCs w:val="22"/>
          </w:rPr>
          <w:tab/>
        </w:r>
        <w:r w:rsidR="00EE7CB2" w:rsidRPr="0045459F">
          <w:rPr>
            <w:rStyle w:val="Hiperpovezava"/>
          </w:rPr>
          <w:t>PRAVNO VARSTVO</w:t>
        </w:r>
        <w:r w:rsidR="00EE7CB2">
          <w:rPr>
            <w:webHidden/>
          </w:rPr>
          <w:tab/>
        </w:r>
        <w:r w:rsidR="004E00F7">
          <w:rPr>
            <w:webHidden/>
          </w:rPr>
          <w:fldChar w:fldCharType="begin"/>
        </w:r>
        <w:r w:rsidR="004E00F7">
          <w:rPr>
            <w:webHidden/>
          </w:rPr>
          <w:instrText xml:space="preserve"> PAGEREF _Toc185924058 \h </w:instrText>
        </w:r>
        <w:r w:rsidR="004E00F7">
          <w:rPr>
            <w:webHidden/>
          </w:rPr>
        </w:r>
        <w:r w:rsidR="004E00F7">
          <w:rPr>
            <w:webHidden/>
          </w:rPr>
          <w:fldChar w:fldCharType="separate"/>
        </w:r>
        <w:r w:rsidR="000D23A0">
          <w:rPr>
            <w:webHidden/>
          </w:rPr>
          <w:t>16</w:t>
        </w:r>
        <w:r w:rsidR="004E00F7">
          <w:rPr>
            <w:webHidden/>
          </w:rPr>
          <w:fldChar w:fldCharType="end"/>
        </w:r>
      </w:hyperlink>
    </w:p>
    <w:p w14:paraId="472FE69E" w14:textId="6503432A"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12550B4" w:rsidR="00F65290" w:rsidRDefault="00F65290" w:rsidP="00F65290">
      <w:pPr>
        <w:pStyle w:val="Naslov1"/>
        <w:tabs>
          <w:tab w:val="left" w:pos="4005"/>
        </w:tabs>
        <w:spacing w:before="0" w:after="0" w:line="260" w:lineRule="exact"/>
        <w:rPr>
          <w:sz w:val="20"/>
          <w:szCs w:val="20"/>
        </w:rPr>
      </w:pPr>
      <w:r>
        <w:rPr>
          <w:sz w:val="20"/>
          <w:szCs w:val="20"/>
        </w:rPr>
        <w:tab/>
      </w:r>
    </w:p>
    <w:bookmarkEnd w:id="0"/>
    <w:p w14:paraId="385A601B" w14:textId="08476679" w:rsidR="00353CD1" w:rsidRDefault="00353CD1" w:rsidP="00592F5C">
      <w:pPr>
        <w:spacing w:line="260" w:lineRule="exact"/>
        <w:jc w:val="both"/>
        <w:rPr>
          <w:rFonts w:ascii="Arial" w:hAnsi="Arial" w:cs="Arial"/>
          <w:color w:val="000000" w:themeColor="text1"/>
          <w:sz w:val="20"/>
          <w:szCs w:val="20"/>
        </w:rPr>
      </w:pPr>
    </w:p>
    <w:p w14:paraId="3632E8D4" w14:textId="5A1AE1AF" w:rsidR="00EE7CB2" w:rsidRDefault="00EE7CB2" w:rsidP="00592F5C">
      <w:pPr>
        <w:spacing w:line="260" w:lineRule="exact"/>
        <w:jc w:val="both"/>
        <w:rPr>
          <w:rFonts w:ascii="Arial" w:hAnsi="Arial" w:cs="Arial"/>
          <w:color w:val="000000" w:themeColor="text1"/>
          <w:sz w:val="20"/>
          <w:szCs w:val="20"/>
        </w:rPr>
      </w:pPr>
    </w:p>
    <w:p w14:paraId="5450DA27" w14:textId="3CCDF35E" w:rsidR="00EE7CB2" w:rsidRDefault="00EE7CB2" w:rsidP="00592F5C">
      <w:pPr>
        <w:spacing w:line="260" w:lineRule="exact"/>
        <w:jc w:val="both"/>
        <w:rPr>
          <w:rFonts w:ascii="Arial" w:hAnsi="Arial" w:cs="Arial"/>
          <w:color w:val="000000" w:themeColor="text1"/>
          <w:sz w:val="20"/>
          <w:szCs w:val="20"/>
        </w:rPr>
      </w:pPr>
    </w:p>
    <w:p w14:paraId="43FE37E3" w14:textId="0AB2D809" w:rsidR="00EE7CB2" w:rsidRDefault="00EE7CB2" w:rsidP="00592F5C">
      <w:pPr>
        <w:spacing w:line="260" w:lineRule="exact"/>
        <w:jc w:val="both"/>
        <w:rPr>
          <w:rFonts w:ascii="Arial" w:hAnsi="Arial" w:cs="Arial"/>
          <w:color w:val="000000" w:themeColor="text1"/>
          <w:sz w:val="20"/>
          <w:szCs w:val="20"/>
        </w:rPr>
      </w:pPr>
    </w:p>
    <w:p w14:paraId="0A167936" w14:textId="1B34B8FA" w:rsidR="00EE7CB2" w:rsidRDefault="00EE7CB2" w:rsidP="00592F5C">
      <w:pPr>
        <w:spacing w:line="260" w:lineRule="exact"/>
        <w:jc w:val="both"/>
        <w:rPr>
          <w:rFonts w:ascii="Arial" w:hAnsi="Arial" w:cs="Arial"/>
          <w:color w:val="000000" w:themeColor="text1"/>
          <w:sz w:val="20"/>
          <w:szCs w:val="20"/>
        </w:rPr>
      </w:pPr>
    </w:p>
    <w:p w14:paraId="50A916AD" w14:textId="77777777" w:rsidR="00EE7CB2" w:rsidRPr="00592F5C" w:rsidRDefault="00EE7CB2" w:rsidP="00592F5C">
      <w:pPr>
        <w:spacing w:line="260" w:lineRule="exact"/>
        <w:jc w:val="both"/>
        <w:rPr>
          <w:rFonts w:ascii="Arial" w:hAnsi="Arial" w:cs="Arial"/>
          <w:color w:val="000000" w:themeColor="text1"/>
          <w:sz w:val="20"/>
          <w:szCs w:val="20"/>
        </w:rPr>
      </w:pPr>
    </w:p>
    <w:p w14:paraId="4EBDF8CE" w14:textId="77777777" w:rsidR="00EE7CB2" w:rsidRDefault="00EE7CB2" w:rsidP="00592F5C">
      <w:pPr>
        <w:spacing w:line="260" w:lineRule="exact"/>
        <w:jc w:val="both"/>
        <w:rPr>
          <w:rFonts w:ascii="Arial" w:hAnsi="Arial" w:cs="Arial"/>
          <w:color w:val="000000" w:themeColor="text1"/>
          <w:sz w:val="20"/>
          <w:szCs w:val="20"/>
        </w:rPr>
      </w:pPr>
    </w:p>
    <w:p w14:paraId="14A0AE1E" w14:textId="77777777" w:rsidR="00EE7CB2" w:rsidRDefault="00EE7CB2" w:rsidP="00592F5C">
      <w:pPr>
        <w:spacing w:line="260" w:lineRule="exact"/>
        <w:jc w:val="both"/>
        <w:rPr>
          <w:rFonts w:ascii="Arial" w:hAnsi="Arial" w:cs="Arial"/>
          <w:color w:val="000000" w:themeColor="text1"/>
          <w:sz w:val="20"/>
          <w:szCs w:val="20"/>
        </w:rPr>
      </w:pPr>
    </w:p>
    <w:p w14:paraId="26AEBAFA" w14:textId="77777777" w:rsidR="00EE7CB2" w:rsidRPr="003A774D" w:rsidRDefault="00EE7CB2" w:rsidP="00EE7CB2">
      <w:pPr>
        <w:pStyle w:val="Naslov1"/>
        <w:tabs>
          <w:tab w:val="left" w:pos="284"/>
        </w:tabs>
        <w:spacing w:before="0" w:after="0" w:line="260" w:lineRule="exact"/>
      </w:pPr>
      <w:bookmarkStart w:id="1" w:name="_Toc185924011"/>
      <w:r w:rsidRPr="006936D6">
        <w:rPr>
          <w:szCs w:val="24"/>
        </w:rPr>
        <w:lastRenderedPageBreak/>
        <w:t>1</w:t>
      </w:r>
      <w:r>
        <w:rPr>
          <w:szCs w:val="24"/>
        </w:rPr>
        <w:tab/>
      </w:r>
      <w:r w:rsidRPr="006936D6">
        <w:rPr>
          <w:szCs w:val="24"/>
        </w:rPr>
        <w:t>NAROČNIK</w:t>
      </w:r>
      <w:bookmarkEnd w:id="1"/>
    </w:p>
    <w:p w14:paraId="1847C584" w14:textId="77777777" w:rsidR="00EE7CB2" w:rsidRPr="00453625" w:rsidRDefault="00EE7CB2" w:rsidP="00EE7CB2">
      <w:pPr>
        <w:pStyle w:val="Naslov1"/>
        <w:spacing w:before="0" w:after="0" w:line="260" w:lineRule="exact"/>
        <w:ind w:left="432" w:hanging="432"/>
      </w:pPr>
      <w:r w:rsidRPr="00453625">
        <w:t xml:space="preserve"> </w:t>
      </w:r>
    </w:p>
    <w:p w14:paraId="14711161" w14:textId="2DEEF420" w:rsidR="00EE7CB2" w:rsidRDefault="00EE7CB2" w:rsidP="00EE7CB2">
      <w:pPr>
        <w:spacing w:line="260" w:lineRule="exact"/>
        <w:jc w:val="both"/>
        <w:rPr>
          <w:rFonts w:ascii="Arial" w:hAnsi="Arial" w:cs="Arial"/>
          <w:sz w:val="20"/>
          <w:szCs w:val="20"/>
        </w:rPr>
      </w:pPr>
      <w:r w:rsidRPr="00592F5C">
        <w:rPr>
          <w:rFonts w:ascii="Arial" w:hAnsi="Arial" w:cs="Arial"/>
          <w:sz w:val="20"/>
          <w:szCs w:val="20"/>
        </w:rPr>
        <w:t xml:space="preserve">Na podlagi Zakona o javnem naročanju </w:t>
      </w:r>
      <w:r w:rsidRPr="00592F5C">
        <w:rPr>
          <w:rFonts w:ascii="Arial" w:hAnsi="Arial" w:cs="Arial"/>
          <w:sz w:val="20"/>
        </w:rPr>
        <w:t>(Uradni list RS, št. 91/15, 14/18, 121/21, 10/22, 74/22 – odl. US, 100/22 – ZNUZSZS, 28/23</w:t>
      </w:r>
      <w:r w:rsidRPr="00592F5C">
        <w:rPr>
          <w:rFonts w:ascii="Arial" w:hAnsi="Arial" w:cs="Arial"/>
          <w:szCs w:val="20"/>
        </w:rPr>
        <w:t xml:space="preserve"> </w:t>
      </w:r>
      <w:r w:rsidRPr="00592F5C">
        <w:rPr>
          <w:rFonts w:ascii="Arial" w:hAnsi="Arial" w:cs="Arial"/>
          <w:sz w:val="20"/>
          <w:szCs w:val="20"/>
        </w:rPr>
        <w:t xml:space="preserve">in </w:t>
      </w:r>
      <w:r w:rsidRPr="00592F5C">
        <w:rPr>
          <w:rFonts w:ascii="Arial" w:hAnsi="Arial" w:cs="Arial"/>
          <w:color w:val="000000"/>
          <w:sz w:val="20"/>
          <w:szCs w:val="20"/>
        </w:rPr>
        <w:t>88/23 – ZOPNN-F</w:t>
      </w:r>
      <w:r w:rsidRPr="00592F5C">
        <w:rPr>
          <w:rFonts w:ascii="Arial" w:hAnsi="Arial" w:cs="Arial"/>
          <w:sz w:val="20"/>
          <w:szCs w:val="20"/>
        </w:rPr>
        <w:t>,</w:t>
      </w:r>
      <w:r w:rsidRPr="00592F5C">
        <w:rPr>
          <w:rFonts w:ascii="Arial" w:hAnsi="Arial" w:cs="Arial"/>
          <w:sz w:val="20"/>
        </w:rPr>
        <w:t xml:space="preserve"> v nadaljevanju ZJN-3), </w:t>
      </w:r>
      <w:r w:rsidRPr="00592F5C">
        <w:rPr>
          <w:rFonts w:ascii="Arial" w:hAnsi="Arial" w:cs="Arial"/>
          <w:sz w:val="20"/>
          <w:szCs w:val="20"/>
        </w:rPr>
        <w:t>naročilo izvaja  Republika Slovenija, Ministrstvo za notranje zadeve, Štefanova ulica 2, 1501 Ljubljana, po pooblastilu organa v sestavi Ministrstva za notranje zadeve – Policije, Štefanova ulica 2, 1501 Ljubljana.</w:t>
      </w:r>
    </w:p>
    <w:p w14:paraId="31F9234E" w14:textId="77777777" w:rsidR="001E4FE0" w:rsidRDefault="001E4FE0" w:rsidP="00EE7CB2">
      <w:pPr>
        <w:spacing w:line="260" w:lineRule="exact"/>
        <w:jc w:val="both"/>
        <w:rPr>
          <w:rFonts w:ascii="Arial" w:hAnsi="Arial" w:cs="Arial"/>
          <w:color w:val="000000" w:themeColor="text1"/>
          <w:sz w:val="20"/>
          <w:szCs w:val="20"/>
        </w:rPr>
      </w:pPr>
    </w:p>
    <w:p w14:paraId="50B46119" w14:textId="7E879201" w:rsidR="00EE7CB2" w:rsidRPr="00592F5C" w:rsidRDefault="00EE7CB2" w:rsidP="00EE7CB2">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vabi vse zainteresirane gospodarske subjekte, da predložijo ponudbo.</w:t>
      </w:r>
    </w:p>
    <w:p w14:paraId="242B281E" w14:textId="77777777" w:rsidR="00EE7CB2" w:rsidRDefault="00EE7CB2" w:rsidP="00592F5C">
      <w:pPr>
        <w:spacing w:line="260" w:lineRule="exact"/>
        <w:jc w:val="both"/>
        <w:rPr>
          <w:rFonts w:ascii="Arial" w:hAnsi="Arial" w:cs="Arial"/>
          <w:color w:val="000000" w:themeColor="text1"/>
          <w:sz w:val="20"/>
          <w:szCs w:val="20"/>
        </w:rPr>
      </w:pPr>
    </w:p>
    <w:p w14:paraId="7E25AFD7" w14:textId="73447436"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Ponudbe morajo biti v celoti pripravljene v skladu z </w:t>
      </w:r>
      <w:r w:rsidR="00353CD1" w:rsidRPr="00592F5C">
        <w:rPr>
          <w:rFonts w:ascii="Arial" w:hAnsi="Arial" w:cs="Arial"/>
          <w:color w:val="000000" w:themeColor="text1"/>
          <w:sz w:val="20"/>
          <w:szCs w:val="20"/>
        </w:rPr>
        <w:t>dokumentacijo</w:t>
      </w:r>
      <w:r w:rsidR="00392AF6" w:rsidRPr="00592F5C">
        <w:rPr>
          <w:rFonts w:ascii="Arial" w:hAnsi="Arial" w:cs="Arial"/>
          <w:color w:val="000000" w:themeColor="text1"/>
          <w:sz w:val="20"/>
          <w:szCs w:val="20"/>
        </w:rPr>
        <w:t xml:space="preserve"> v zvezi z oddajo javnega naročila</w:t>
      </w:r>
      <w:r w:rsidR="00353CD1" w:rsidRPr="00592F5C">
        <w:rPr>
          <w:rFonts w:ascii="Arial" w:hAnsi="Arial" w:cs="Arial"/>
          <w:color w:val="000000" w:themeColor="text1"/>
          <w:sz w:val="20"/>
          <w:szCs w:val="20"/>
        </w:rPr>
        <w:t xml:space="preserve"> (v nadaljevanju: razpisna dokumentacija)</w:t>
      </w:r>
      <w:r w:rsidRPr="00592F5C">
        <w:rPr>
          <w:rFonts w:ascii="Arial" w:hAnsi="Arial" w:cs="Arial"/>
          <w:color w:val="000000" w:themeColor="text1"/>
          <w:sz w:val="20"/>
          <w:szCs w:val="20"/>
        </w:rPr>
        <w:t xml:space="preserve"> in morajo izpolnjevati vse </w:t>
      </w:r>
      <w:r w:rsidR="00FD37CD" w:rsidRPr="00592F5C">
        <w:rPr>
          <w:rFonts w:ascii="Arial" w:hAnsi="Arial" w:cs="Arial"/>
          <w:color w:val="000000" w:themeColor="text1"/>
          <w:sz w:val="20"/>
          <w:szCs w:val="20"/>
        </w:rPr>
        <w:t xml:space="preserve">zahteve oziroma </w:t>
      </w:r>
      <w:r w:rsidRPr="00592F5C">
        <w:rPr>
          <w:rFonts w:ascii="Arial" w:hAnsi="Arial" w:cs="Arial"/>
          <w:color w:val="000000" w:themeColor="text1"/>
          <w:sz w:val="20"/>
          <w:szCs w:val="20"/>
        </w:rPr>
        <w:t>pogoje za  sodelovanje v postopku javnega naročila.</w:t>
      </w:r>
    </w:p>
    <w:p w14:paraId="06D7C89D" w14:textId="77777777" w:rsidR="003A774D" w:rsidRPr="00592F5C" w:rsidRDefault="003A774D" w:rsidP="00592F5C">
      <w:pPr>
        <w:spacing w:line="260" w:lineRule="exact"/>
        <w:jc w:val="both"/>
        <w:rPr>
          <w:rFonts w:ascii="Arial" w:hAnsi="Arial" w:cs="Arial"/>
          <w:color w:val="000000" w:themeColor="text1"/>
          <w:sz w:val="20"/>
          <w:szCs w:val="20"/>
        </w:rPr>
      </w:pPr>
    </w:p>
    <w:p w14:paraId="1F37EC1B" w14:textId="77777777" w:rsidR="006112AE" w:rsidRPr="00592F5C" w:rsidRDefault="006112A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Vsi stroški priprave in predložitve ponudbene dokumentacije bremenijo ponudnika.</w:t>
      </w:r>
    </w:p>
    <w:p w14:paraId="3F697CB5" w14:textId="77777777" w:rsidR="006112AE" w:rsidRPr="00592F5C" w:rsidRDefault="006112AE" w:rsidP="00592F5C">
      <w:pPr>
        <w:spacing w:line="260" w:lineRule="exact"/>
        <w:rPr>
          <w:rFonts w:ascii="Arial" w:hAnsi="Arial" w:cs="Arial"/>
          <w:color w:val="000000" w:themeColor="text1"/>
        </w:rPr>
      </w:pPr>
    </w:p>
    <w:p w14:paraId="4CE20EBC" w14:textId="77777777" w:rsidR="00ED4593" w:rsidRPr="00592F5C" w:rsidRDefault="00ED4593" w:rsidP="00592F5C">
      <w:pPr>
        <w:spacing w:line="260" w:lineRule="exact"/>
        <w:rPr>
          <w:rFonts w:ascii="Arial" w:hAnsi="Arial" w:cs="Arial"/>
          <w:color w:val="000000" w:themeColor="text1"/>
        </w:rPr>
      </w:pPr>
    </w:p>
    <w:p w14:paraId="175C1A1E" w14:textId="5B494A0A" w:rsidR="00D07A45" w:rsidRPr="00592F5C" w:rsidRDefault="006936D6" w:rsidP="00592F5C">
      <w:pPr>
        <w:pStyle w:val="Naslov1"/>
        <w:tabs>
          <w:tab w:val="left" w:pos="284"/>
        </w:tabs>
        <w:spacing w:before="0" w:after="0" w:line="260" w:lineRule="exact"/>
        <w:jc w:val="both"/>
      </w:pPr>
      <w:bookmarkStart w:id="2" w:name="_Toc185924012"/>
      <w:r w:rsidRPr="00592F5C">
        <w:t>2</w:t>
      </w:r>
      <w:r w:rsidRPr="00592F5C">
        <w:tab/>
      </w:r>
      <w:r w:rsidR="00353CD1" w:rsidRPr="00592F5C">
        <w:t>OZNAKA IN PREDMET JAVNEGA NAROČILA</w:t>
      </w:r>
      <w:bookmarkEnd w:id="2"/>
      <w:r w:rsidR="00D07A45" w:rsidRPr="00592F5C">
        <w:t xml:space="preserve"> </w:t>
      </w:r>
    </w:p>
    <w:p w14:paraId="43629FE1" w14:textId="77777777" w:rsidR="00353CD1" w:rsidRPr="00592F5C" w:rsidRDefault="00353CD1" w:rsidP="00592F5C">
      <w:pPr>
        <w:spacing w:line="260" w:lineRule="exact"/>
        <w:rPr>
          <w:rFonts w:ascii="Arial" w:hAnsi="Arial" w:cs="Arial"/>
        </w:rPr>
      </w:pPr>
    </w:p>
    <w:p w14:paraId="399C504F" w14:textId="549BBB29" w:rsidR="00582C15" w:rsidRPr="00592F5C" w:rsidRDefault="00582C15" w:rsidP="00592F5C">
      <w:pPr>
        <w:spacing w:line="260" w:lineRule="exact"/>
        <w:jc w:val="both"/>
        <w:rPr>
          <w:rFonts w:ascii="Arial" w:hAnsi="Arial" w:cs="Arial"/>
          <w:sz w:val="20"/>
          <w:szCs w:val="20"/>
        </w:rPr>
      </w:pPr>
      <w:r w:rsidRPr="00592F5C">
        <w:rPr>
          <w:rFonts w:ascii="Arial" w:hAnsi="Arial" w:cs="Arial"/>
          <w:sz w:val="20"/>
          <w:szCs w:val="20"/>
        </w:rPr>
        <w:t xml:space="preserve">Oznaka: </w:t>
      </w:r>
      <w:r w:rsidRPr="00592F5C">
        <w:rPr>
          <w:rFonts w:ascii="Arial" w:hAnsi="Arial" w:cs="Arial"/>
          <w:sz w:val="20"/>
          <w:szCs w:val="20"/>
        </w:rPr>
        <w:tab/>
      </w:r>
      <w:r w:rsidR="00935FD6" w:rsidRPr="00592F5C">
        <w:rPr>
          <w:rFonts w:ascii="Arial" w:hAnsi="Arial" w:cs="Arial"/>
          <w:sz w:val="20"/>
          <w:szCs w:val="20"/>
        </w:rPr>
        <w:t>430-</w:t>
      </w:r>
      <w:r w:rsidR="001151A4">
        <w:rPr>
          <w:rFonts w:ascii="Arial" w:hAnsi="Arial" w:cs="Arial"/>
          <w:sz w:val="20"/>
          <w:szCs w:val="20"/>
        </w:rPr>
        <w:t>184</w:t>
      </w:r>
      <w:r w:rsidR="00935FD6" w:rsidRPr="00592F5C">
        <w:rPr>
          <w:rFonts w:ascii="Arial" w:hAnsi="Arial" w:cs="Arial"/>
          <w:sz w:val="20"/>
          <w:szCs w:val="20"/>
        </w:rPr>
        <w:t>/202</w:t>
      </w:r>
      <w:r w:rsidR="001151A4">
        <w:rPr>
          <w:rFonts w:ascii="Arial" w:hAnsi="Arial" w:cs="Arial"/>
          <w:sz w:val="20"/>
          <w:szCs w:val="20"/>
        </w:rPr>
        <w:t>5</w:t>
      </w:r>
      <w:r w:rsidRPr="00592F5C">
        <w:rPr>
          <w:rFonts w:ascii="Arial" w:hAnsi="Arial" w:cs="Arial"/>
          <w:sz w:val="20"/>
          <w:szCs w:val="20"/>
        </w:rPr>
        <w:t xml:space="preserve"> </w:t>
      </w:r>
    </w:p>
    <w:p w14:paraId="230CAD02" w14:textId="017AA130" w:rsidR="005C28E2" w:rsidRDefault="000A74CE" w:rsidP="00592F5C">
      <w:pPr>
        <w:spacing w:line="260" w:lineRule="exact"/>
        <w:jc w:val="both"/>
        <w:rPr>
          <w:rFonts w:ascii="Arial" w:hAnsi="Arial" w:cs="Arial"/>
          <w:sz w:val="20"/>
          <w:szCs w:val="20"/>
        </w:rPr>
      </w:pPr>
      <w:r w:rsidRPr="00C6614D">
        <w:rPr>
          <w:rFonts w:ascii="Arial" w:hAnsi="Arial" w:cs="Arial"/>
          <w:sz w:val="20"/>
          <w:szCs w:val="20"/>
        </w:rPr>
        <w:t>Predmet:</w:t>
      </w:r>
      <w:r w:rsidRPr="00C6614D">
        <w:rPr>
          <w:rFonts w:ascii="Arial" w:hAnsi="Arial" w:cs="Arial"/>
          <w:sz w:val="20"/>
          <w:szCs w:val="20"/>
        </w:rPr>
        <w:tab/>
      </w:r>
      <w:r w:rsidR="005C28E2">
        <w:rPr>
          <w:rFonts w:ascii="Arial" w:hAnsi="Arial" w:cs="Arial"/>
          <w:sz w:val="20"/>
          <w:szCs w:val="20"/>
        </w:rPr>
        <w:t>Storitve tiskanja in vročanja dokumentov</w:t>
      </w:r>
    </w:p>
    <w:p w14:paraId="54266746" w14:textId="77777777" w:rsidR="005C28E2" w:rsidRDefault="005C28E2" w:rsidP="00592F5C">
      <w:pPr>
        <w:spacing w:line="260" w:lineRule="exact"/>
        <w:jc w:val="both"/>
        <w:rPr>
          <w:rFonts w:ascii="Arial" w:hAnsi="Arial" w:cs="Arial"/>
          <w:sz w:val="20"/>
          <w:szCs w:val="20"/>
        </w:rPr>
      </w:pPr>
    </w:p>
    <w:p w14:paraId="79CBAB9C" w14:textId="22FF6B52" w:rsidR="00F440F2" w:rsidRPr="00C6614D" w:rsidRDefault="005C28E2" w:rsidP="00592F5C">
      <w:pPr>
        <w:spacing w:line="260" w:lineRule="exact"/>
        <w:jc w:val="both"/>
        <w:rPr>
          <w:rFonts w:ascii="Arial" w:hAnsi="Arial" w:cs="Arial"/>
          <w:sz w:val="20"/>
          <w:szCs w:val="20"/>
        </w:rPr>
      </w:pPr>
      <w:r>
        <w:rPr>
          <w:rFonts w:ascii="Arial" w:hAnsi="Arial" w:cs="Arial"/>
          <w:sz w:val="20"/>
          <w:szCs w:val="20"/>
        </w:rPr>
        <w:t>Predmet javnega naročila vključuje v</w:t>
      </w:r>
      <w:r w:rsidR="00723653" w:rsidRPr="00C6614D">
        <w:rPr>
          <w:rFonts w:ascii="Arial" w:hAnsi="Arial" w:cs="Arial"/>
          <w:sz w:val="20"/>
          <w:szCs w:val="20"/>
        </w:rPr>
        <w:t>zpostavitev sistema za elektronsko pošiljanje, tiskanje in vročanje dokumentov s področja cestno prometnih predpisov (v nadaljevanju: sistem) in s</w:t>
      </w:r>
      <w:r w:rsidR="001151A4" w:rsidRPr="00C6614D">
        <w:rPr>
          <w:rFonts w:ascii="Arial" w:hAnsi="Arial" w:cs="Arial"/>
          <w:sz w:val="20"/>
          <w:szCs w:val="20"/>
        </w:rPr>
        <w:t xml:space="preserve">toritve tiskanja in vročanja </w:t>
      </w:r>
      <w:r w:rsidR="00723653" w:rsidRPr="00C6614D">
        <w:rPr>
          <w:rFonts w:ascii="Arial" w:hAnsi="Arial" w:cs="Arial"/>
          <w:sz w:val="20"/>
          <w:szCs w:val="20"/>
        </w:rPr>
        <w:t xml:space="preserve">prekrškovnih </w:t>
      </w:r>
      <w:r w:rsidR="001151A4" w:rsidRPr="00C6614D">
        <w:rPr>
          <w:rFonts w:ascii="Arial" w:hAnsi="Arial" w:cs="Arial"/>
          <w:sz w:val="20"/>
          <w:szCs w:val="20"/>
        </w:rPr>
        <w:t>dokumentov</w:t>
      </w:r>
      <w:r w:rsidR="0057651C" w:rsidRPr="00C6614D">
        <w:rPr>
          <w:rFonts w:ascii="Arial" w:hAnsi="Arial" w:cs="Arial"/>
          <w:sz w:val="20"/>
          <w:szCs w:val="20"/>
        </w:rPr>
        <w:t>, ki jih ustvari policija pri svojih postopkih</w:t>
      </w:r>
      <w:r w:rsidR="00BD755C" w:rsidRPr="00C6614D">
        <w:rPr>
          <w:rFonts w:ascii="Arial" w:hAnsi="Arial" w:cs="Arial"/>
          <w:sz w:val="20"/>
          <w:szCs w:val="20"/>
        </w:rPr>
        <w:t xml:space="preserve"> (v nadaljevanju</w:t>
      </w:r>
      <w:r w:rsidR="00926F0A" w:rsidRPr="00C6614D">
        <w:rPr>
          <w:rFonts w:ascii="Arial" w:hAnsi="Arial" w:cs="Arial"/>
          <w:sz w:val="20"/>
          <w:szCs w:val="20"/>
        </w:rPr>
        <w:t>: storitve)</w:t>
      </w:r>
      <w:r>
        <w:rPr>
          <w:rFonts w:ascii="Arial" w:hAnsi="Arial" w:cs="Arial"/>
          <w:sz w:val="20"/>
          <w:szCs w:val="20"/>
        </w:rPr>
        <w:t>.</w:t>
      </w:r>
    </w:p>
    <w:p w14:paraId="6DA2EA97" w14:textId="77777777" w:rsidR="00F440F2" w:rsidRPr="00592F5C" w:rsidRDefault="00F440F2" w:rsidP="00592F5C">
      <w:pPr>
        <w:spacing w:line="260" w:lineRule="exact"/>
        <w:jc w:val="both"/>
        <w:rPr>
          <w:rFonts w:ascii="Arial" w:hAnsi="Arial" w:cs="Arial"/>
          <w:sz w:val="20"/>
          <w:szCs w:val="20"/>
        </w:rPr>
      </w:pPr>
    </w:p>
    <w:p w14:paraId="3C8F7ED4" w14:textId="77777777" w:rsidR="007B3B54" w:rsidRPr="00592F5C" w:rsidRDefault="007B3B54"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592F5C" w:rsidRDefault="007B3B54" w:rsidP="00592F5C">
      <w:pPr>
        <w:spacing w:line="260" w:lineRule="exact"/>
        <w:jc w:val="both"/>
        <w:rPr>
          <w:rFonts w:ascii="Arial" w:hAnsi="Arial" w:cs="Arial"/>
          <w:sz w:val="20"/>
          <w:szCs w:val="20"/>
        </w:rPr>
      </w:pPr>
    </w:p>
    <w:p w14:paraId="15DE445F" w14:textId="77777777" w:rsidR="005F0001" w:rsidRPr="00592F5C" w:rsidRDefault="005F0001" w:rsidP="00592F5C">
      <w:pPr>
        <w:spacing w:line="260" w:lineRule="exact"/>
        <w:jc w:val="both"/>
        <w:rPr>
          <w:rFonts w:ascii="Arial" w:hAnsi="Arial" w:cs="Arial"/>
          <w:sz w:val="20"/>
          <w:szCs w:val="20"/>
          <w:lang w:eastAsia="en-US"/>
        </w:rPr>
      </w:pPr>
      <w:r w:rsidRPr="00592F5C">
        <w:rPr>
          <w:rFonts w:ascii="Arial" w:hAnsi="Arial" w:cs="Arial"/>
          <w:sz w:val="20"/>
          <w:szCs w:val="20"/>
          <w:lang w:eastAsia="en-US"/>
        </w:rPr>
        <w:t xml:space="preserve">Ponudnik mora podati ponudbo za vse zap. št. iz predmeta naročila, ki je opredeljen v obrazcu ponudbenega predračuna (Priloga št. </w:t>
      </w:r>
      <w:r w:rsidRPr="00D95644">
        <w:rPr>
          <w:rFonts w:ascii="Arial" w:hAnsi="Arial" w:cs="Arial"/>
          <w:sz w:val="20"/>
          <w:szCs w:val="20"/>
          <w:lang w:eastAsia="en-US"/>
        </w:rPr>
        <w:t>3.1).</w:t>
      </w:r>
      <w:r w:rsidRPr="00592F5C">
        <w:rPr>
          <w:rFonts w:ascii="Arial" w:hAnsi="Arial" w:cs="Arial"/>
          <w:sz w:val="20"/>
          <w:szCs w:val="20"/>
          <w:lang w:eastAsia="en-US"/>
        </w:rPr>
        <w:t xml:space="preserve"> </w:t>
      </w:r>
    </w:p>
    <w:p w14:paraId="56D70704" w14:textId="123502CA" w:rsidR="003A0D08" w:rsidRDefault="003A0D08" w:rsidP="00592F5C">
      <w:pPr>
        <w:spacing w:line="260" w:lineRule="exact"/>
        <w:jc w:val="both"/>
        <w:rPr>
          <w:rFonts w:ascii="Arial" w:hAnsi="Arial" w:cs="Arial"/>
          <w:dstrike/>
          <w:color w:val="000000" w:themeColor="text1"/>
          <w:sz w:val="20"/>
          <w:szCs w:val="20"/>
        </w:rPr>
      </w:pPr>
    </w:p>
    <w:p w14:paraId="547A9111" w14:textId="77777777" w:rsidR="003A0D08" w:rsidRPr="00ED4593" w:rsidRDefault="003A0D08" w:rsidP="003A0D08">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Predmet javnega naročila in zahteve naročnika so podrobneje opredeljeni v točki 3 ter v prilogi ˮOpis predmeta javnega naročila in zahteve naročnikaˮ</w:t>
      </w:r>
      <w:r>
        <w:rPr>
          <w:rFonts w:ascii="Arial" w:hAnsi="Arial" w:cs="Arial"/>
          <w:color w:val="000000" w:themeColor="text1"/>
          <w:sz w:val="20"/>
          <w:szCs w:val="20"/>
        </w:rPr>
        <w:t>.</w:t>
      </w:r>
    </w:p>
    <w:p w14:paraId="66E89593" w14:textId="77777777" w:rsidR="00D07A45" w:rsidRPr="00592F5C" w:rsidRDefault="00D07A45" w:rsidP="00592F5C">
      <w:pPr>
        <w:spacing w:line="260" w:lineRule="exact"/>
        <w:jc w:val="both"/>
        <w:rPr>
          <w:rFonts w:ascii="Arial" w:hAnsi="Arial" w:cs="Arial"/>
        </w:rPr>
      </w:pPr>
    </w:p>
    <w:p w14:paraId="03BF1A99" w14:textId="77777777" w:rsidR="005F4772" w:rsidRPr="00592F5C" w:rsidRDefault="005F4772" w:rsidP="00592F5C">
      <w:pPr>
        <w:spacing w:line="260" w:lineRule="exact"/>
        <w:jc w:val="both"/>
        <w:rPr>
          <w:rFonts w:ascii="Arial" w:hAnsi="Arial" w:cs="Arial"/>
          <w:color w:val="000000" w:themeColor="text1"/>
        </w:rPr>
      </w:pPr>
    </w:p>
    <w:p w14:paraId="556C0C2A" w14:textId="68FC8DB7" w:rsidR="00CE2661" w:rsidRPr="00592F5C" w:rsidRDefault="00CE2661" w:rsidP="00592F5C">
      <w:pPr>
        <w:pStyle w:val="Naslov1"/>
        <w:numPr>
          <w:ilvl w:val="0"/>
          <w:numId w:val="13"/>
        </w:numPr>
        <w:spacing w:before="0" w:after="0" w:line="260" w:lineRule="exact"/>
        <w:ind w:left="284" w:hanging="284"/>
        <w:jc w:val="both"/>
        <w:rPr>
          <w:color w:val="000000" w:themeColor="text1"/>
        </w:rPr>
      </w:pPr>
      <w:bookmarkStart w:id="3" w:name="_Toc185924013"/>
      <w:r w:rsidRPr="00592F5C">
        <w:rPr>
          <w:color w:val="000000" w:themeColor="text1"/>
        </w:rPr>
        <w:t>PREDVIDEN OBSEG JAVNEGA NAROČILA</w:t>
      </w:r>
      <w:r w:rsidR="00351FAB" w:rsidRPr="00592F5C">
        <w:rPr>
          <w:color w:val="000000" w:themeColor="text1"/>
        </w:rPr>
        <w:t xml:space="preserve">, KRAJ </w:t>
      </w:r>
      <w:r w:rsidR="0017469A" w:rsidRPr="00592F5C">
        <w:rPr>
          <w:color w:val="000000" w:themeColor="text1"/>
        </w:rPr>
        <w:t>IN ROK IZVEDBE STORITEV</w:t>
      </w:r>
      <w:bookmarkEnd w:id="3"/>
    </w:p>
    <w:p w14:paraId="2D1B8405" w14:textId="77777777" w:rsidR="00351FAB" w:rsidRPr="00592F5C" w:rsidRDefault="00351FAB" w:rsidP="00592F5C">
      <w:pPr>
        <w:spacing w:line="260" w:lineRule="exact"/>
        <w:ind w:left="284" w:hanging="284"/>
        <w:jc w:val="both"/>
        <w:rPr>
          <w:rFonts w:ascii="Arial" w:hAnsi="Arial" w:cs="Arial"/>
          <w:color w:val="000000" w:themeColor="text1"/>
        </w:rPr>
      </w:pPr>
    </w:p>
    <w:p w14:paraId="13A488B7" w14:textId="77777777" w:rsidR="00351FAB" w:rsidRPr="00592F5C" w:rsidRDefault="006936D6" w:rsidP="00592F5C">
      <w:pPr>
        <w:pStyle w:val="Naslov2"/>
        <w:tabs>
          <w:tab w:val="left" w:pos="426"/>
        </w:tabs>
        <w:spacing w:before="0" w:after="0" w:line="260" w:lineRule="exact"/>
        <w:jc w:val="both"/>
        <w:rPr>
          <w:rFonts w:cs="Arial"/>
        </w:rPr>
      </w:pPr>
      <w:bookmarkStart w:id="4" w:name="_Toc185924014"/>
      <w:r w:rsidRPr="00592F5C">
        <w:rPr>
          <w:rFonts w:cs="Arial"/>
        </w:rPr>
        <w:t>3.1</w:t>
      </w:r>
      <w:r w:rsidRPr="00592F5C">
        <w:rPr>
          <w:rFonts w:cs="Arial"/>
        </w:rPr>
        <w:tab/>
      </w:r>
      <w:r w:rsidR="00351FAB" w:rsidRPr="00592F5C">
        <w:rPr>
          <w:rFonts w:cs="Arial"/>
        </w:rPr>
        <w:t>Predviden obseg javnega naročila</w:t>
      </w:r>
      <w:bookmarkEnd w:id="4"/>
    </w:p>
    <w:p w14:paraId="2A1D803E" w14:textId="77777777" w:rsidR="00CE2661" w:rsidRPr="00592F5C" w:rsidRDefault="00CE2661" w:rsidP="00592F5C">
      <w:pPr>
        <w:tabs>
          <w:tab w:val="left" w:pos="426"/>
        </w:tabs>
        <w:spacing w:line="260" w:lineRule="exact"/>
        <w:jc w:val="both"/>
        <w:rPr>
          <w:rFonts w:ascii="Arial" w:hAnsi="Arial" w:cs="Arial"/>
          <w:color w:val="000000" w:themeColor="text1"/>
          <w:sz w:val="20"/>
          <w:szCs w:val="20"/>
        </w:rPr>
      </w:pPr>
    </w:p>
    <w:p w14:paraId="48CD80FF" w14:textId="39DC34C8" w:rsidR="0048049C" w:rsidRDefault="0048049C"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Obseg javnega naročila je razviden </w:t>
      </w:r>
      <w:r w:rsidR="000B3466" w:rsidRPr="00592F5C">
        <w:rPr>
          <w:rFonts w:ascii="Arial" w:hAnsi="Arial" w:cs="Arial"/>
          <w:color w:val="000000" w:themeColor="text1"/>
          <w:sz w:val="20"/>
          <w:szCs w:val="20"/>
        </w:rPr>
        <w:t xml:space="preserve">v </w:t>
      </w:r>
      <w:r w:rsidR="004E3C07" w:rsidRPr="00592F5C">
        <w:rPr>
          <w:rFonts w:ascii="Arial" w:hAnsi="Arial" w:cs="Arial"/>
          <w:color w:val="000000" w:themeColor="text1"/>
          <w:sz w:val="20"/>
          <w:szCs w:val="20"/>
        </w:rPr>
        <w:t>prilogi</w:t>
      </w:r>
      <w:r w:rsidR="000B3466" w:rsidRPr="00592F5C">
        <w:rPr>
          <w:rFonts w:ascii="Arial" w:hAnsi="Arial" w:cs="Arial"/>
          <w:color w:val="000000" w:themeColor="text1"/>
          <w:sz w:val="20"/>
          <w:szCs w:val="20"/>
        </w:rPr>
        <w:t xml:space="preserve"> ˮOpis predmeta javnega naročila in zahteve</w:t>
      </w:r>
      <w:r w:rsidR="008A18F5" w:rsidRPr="00592F5C">
        <w:rPr>
          <w:rFonts w:ascii="Arial" w:hAnsi="Arial" w:cs="Arial"/>
          <w:color w:val="000000" w:themeColor="text1"/>
          <w:sz w:val="20"/>
          <w:szCs w:val="20"/>
        </w:rPr>
        <w:t xml:space="preserve"> naročnika</w:t>
      </w:r>
      <w:r w:rsidR="000B3466" w:rsidRPr="00592F5C">
        <w:rPr>
          <w:rFonts w:ascii="Arial" w:hAnsi="Arial" w:cs="Arial"/>
          <w:color w:val="000000" w:themeColor="text1"/>
          <w:sz w:val="20"/>
          <w:szCs w:val="20"/>
        </w:rPr>
        <w:t>ˮ</w:t>
      </w:r>
      <w:r w:rsidR="00EC3DEE" w:rsidRPr="00592F5C">
        <w:rPr>
          <w:rFonts w:ascii="Arial" w:hAnsi="Arial" w:cs="Arial"/>
          <w:color w:val="000000" w:themeColor="text1"/>
          <w:sz w:val="20"/>
          <w:szCs w:val="20"/>
        </w:rPr>
        <w:t xml:space="preserve"> </w:t>
      </w:r>
      <w:r w:rsidR="004E3C07" w:rsidRPr="00592F5C">
        <w:rPr>
          <w:rFonts w:ascii="Arial" w:hAnsi="Arial" w:cs="Arial"/>
          <w:color w:val="000000" w:themeColor="text1"/>
          <w:sz w:val="20"/>
          <w:szCs w:val="20"/>
        </w:rPr>
        <w:t xml:space="preserve"> </w:t>
      </w:r>
      <w:r w:rsidR="00C42554" w:rsidRPr="00592F5C">
        <w:rPr>
          <w:rFonts w:ascii="Arial" w:hAnsi="Arial" w:cs="Arial"/>
          <w:color w:val="000000" w:themeColor="text1"/>
          <w:sz w:val="20"/>
          <w:szCs w:val="20"/>
        </w:rPr>
        <w:t xml:space="preserve">in </w:t>
      </w:r>
      <w:r w:rsidR="004E3C07" w:rsidRPr="00592F5C">
        <w:rPr>
          <w:rFonts w:ascii="Arial" w:hAnsi="Arial" w:cs="Arial"/>
          <w:color w:val="000000" w:themeColor="text1"/>
          <w:sz w:val="20"/>
          <w:szCs w:val="20"/>
        </w:rPr>
        <w:t xml:space="preserve">v </w:t>
      </w:r>
      <w:r w:rsidR="00EC3DEE" w:rsidRPr="00592F5C">
        <w:rPr>
          <w:rFonts w:ascii="Arial" w:hAnsi="Arial" w:cs="Arial"/>
          <w:color w:val="000000" w:themeColor="text1"/>
          <w:sz w:val="20"/>
          <w:szCs w:val="20"/>
        </w:rPr>
        <w:t>Prilog</w:t>
      </w:r>
      <w:r w:rsidR="004E3C07" w:rsidRPr="00592F5C">
        <w:rPr>
          <w:rFonts w:ascii="Arial" w:hAnsi="Arial" w:cs="Arial"/>
          <w:color w:val="000000" w:themeColor="text1"/>
          <w:sz w:val="20"/>
          <w:szCs w:val="20"/>
        </w:rPr>
        <w:t>ah</w:t>
      </w:r>
      <w:r w:rsidRPr="00592F5C">
        <w:rPr>
          <w:rFonts w:ascii="Arial" w:hAnsi="Arial" w:cs="Arial"/>
          <w:color w:val="000000" w:themeColor="text1"/>
          <w:sz w:val="20"/>
          <w:szCs w:val="20"/>
        </w:rPr>
        <w:t xml:space="preserve"> </w:t>
      </w:r>
      <w:r w:rsidR="00EC3DEE" w:rsidRPr="00592F5C">
        <w:rPr>
          <w:rFonts w:ascii="Arial" w:hAnsi="Arial" w:cs="Arial"/>
          <w:color w:val="000000" w:themeColor="text1"/>
          <w:sz w:val="20"/>
          <w:szCs w:val="20"/>
        </w:rPr>
        <w:t xml:space="preserve">od </w:t>
      </w:r>
      <w:r w:rsidR="00A86360" w:rsidRPr="00592F5C">
        <w:rPr>
          <w:rFonts w:ascii="Arial" w:hAnsi="Arial" w:cs="Arial"/>
          <w:color w:val="000000" w:themeColor="text1"/>
          <w:sz w:val="20"/>
          <w:szCs w:val="20"/>
        </w:rPr>
        <w:t xml:space="preserve">št. </w:t>
      </w:r>
      <w:r w:rsidR="00ED4593" w:rsidRPr="00D95644">
        <w:rPr>
          <w:rFonts w:ascii="Arial" w:hAnsi="Arial" w:cs="Arial"/>
          <w:color w:val="000000" w:themeColor="text1"/>
          <w:sz w:val="20"/>
          <w:szCs w:val="20"/>
        </w:rPr>
        <w:t>3</w:t>
      </w:r>
      <w:r w:rsidR="00EC3DEE" w:rsidRPr="00D95644">
        <w:rPr>
          <w:rFonts w:ascii="Arial" w:hAnsi="Arial" w:cs="Arial"/>
          <w:color w:val="000000" w:themeColor="text1"/>
          <w:sz w:val="20"/>
          <w:szCs w:val="20"/>
        </w:rPr>
        <w:t>.1</w:t>
      </w:r>
      <w:r w:rsidRPr="00592F5C">
        <w:rPr>
          <w:rFonts w:ascii="Arial" w:hAnsi="Arial" w:cs="Arial"/>
          <w:color w:val="000000" w:themeColor="text1"/>
          <w:sz w:val="20"/>
          <w:szCs w:val="20"/>
        </w:rPr>
        <w:t xml:space="preserve"> – Ponudbeni predračun</w:t>
      </w:r>
      <w:r w:rsidRPr="00592F5C">
        <w:rPr>
          <w:rFonts w:ascii="Arial" w:hAnsi="Arial" w:cs="Arial"/>
          <w:sz w:val="20"/>
          <w:szCs w:val="20"/>
        </w:rPr>
        <w:t xml:space="preserve">. </w:t>
      </w:r>
    </w:p>
    <w:p w14:paraId="0AE9EE6C" w14:textId="77777777" w:rsidR="00813192" w:rsidRDefault="00813192" w:rsidP="00592F5C">
      <w:pPr>
        <w:spacing w:line="260" w:lineRule="exact"/>
        <w:jc w:val="both"/>
        <w:rPr>
          <w:rFonts w:ascii="Arial" w:hAnsi="Arial" w:cs="Arial"/>
          <w:sz w:val="20"/>
          <w:szCs w:val="20"/>
        </w:rPr>
      </w:pPr>
    </w:p>
    <w:p w14:paraId="6101BF3F" w14:textId="77777777" w:rsidR="00813192" w:rsidRPr="003A0D08" w:rsidRDefault="00813192" w:rsidP="00813192">
      <w:pPr>
        <w:spacing w:line="260" w:lineRule="exact"/>
        <w:jc w:val="both"/>
        <w:rPr>
          <w:rFonts w:ascii="Arial" w:hAnsi="Arial" w:cs="Arial"/>
          <w:sz w:val="20"/>
          <w:szCs w:val="20"/>
        </w:rPr>
      </w:pPr>
      <w:r w:rsidRPr="003A0D08">
        <w:rPr>
          <w:rFonts w:ascii="Arial" w:hAnsi="Arial" w:cs="Arial"/>
          <w:sz w:val="20"/>
          <w:szCs w:val="20"/>
        </w:rPr>
        <w:t>Predmetno javno naročilo se izvaja za obdobje 4 leta oziroma do porabe sredstev okvirne pogodbene vrednosti (upoštevajoč možnost povečanja skladno s točko 12.2. teh Navodil), v kolikor se sredstva porabijo pred navedenim obdobjem.</w:t>
      </w:r>
    </w:p>
    <w:p w14:paraId="7A43BA0E" w14:textId="77777777" w:rsidR="000A74CE" w:rsidRPr="00592F5C" w:rsidRDefault="000A74CE" w:rsidP="00592F5C">
      <w:pPr>
        <w:spacing w:line="260" w:lineRule="exact"/>
        <w:jc w:val="both"/>
        <w:rPr>
          <w:rFonts w:ascii="Arial" w:hAnsi="Arial" w:cs="Arial"/>
          <w:sz w:val="20"/>
          <w:szCs w:val="20"/>
        </w:rPr>
      </w:pPr>
    </w:p>
    <w:p w14:paraId="6AE8AE21" w14:textId="2C4A5A3E" w:rsidR="00DD1EEE" w:rsidRPr="00592F5C" w:rsidRDefault="006936D6" w:rsidP="00592F5C">
      <w:pPr>
        <w:pStyle w:val="Naslov2"/>
        <w:tabs>
          <w:tab w:val="left" w:pos="426"/>
        </w:tabs>
        <w:spacing w:before="0" w:after="0" w:line="260" w:lineRule="exact"/>
        <w:rPr>
          <w:rFonts w:cs="Arial"/>
        </w:rPr>
      </w:pPr>
      <w:bookmarkStart w:id="5" w:name="_Toc185924015"/>
      <w:r w:rsidRPr="00592F5C">
        <w:rPr>
          <w:rFonts w:cs="Arial"/>
        </w:rPr>
        <w:t>3.2</w:t>
      </w:r>
      <w:r w:rsidRPr="00592F5C">
        <w:rPr>
          <w:rFonts w:cs="Arial"/>
        </w:rPr>
        <w:tab/>
      </w:r>
      <w:r w:rsidR="00351FAB" w:rsidRPr="00592F5C">
        <w:rPr>
          <w:rFonts w:cs="Arial"/>
        </w:rPr>
        <w:t xml:space="preserve">Kraj </w:t>
      </w:r>
      <w:r w:rsidR="0017469A" w:rsidRPr="00592F5C">
        <w:rPr>
          <w:rFonts w:cs="Arial"/>
        </w:rPr>
        <w:t>izvedbe storitev</w:t>
      </w:r>
      <w:bookmarkEnd w:id="5"/>
    </w:p>
    <w:p w14:paraId="77BFFA22" w14:textId="77777777" w:rsidR="001151A4" w:rsidRDefault="001151A4" w:rsidP="001151A4">
      <w:pPr>
        <w:spacing w:line="260" w:lineRule="exact"/>
        <w:jc w:val="both"/>
        <w:rPr>
          <w:rFonts w:ascii="Arial" w:hAnsi="Arial" w:cs="Arial"/>
          <w:sz w:val="20"/>
          <w:szCs w:val="20"/>
        </w:rPr>
      </w:pPr>
    </w:p>
    <w:p w14:paraId="458E9431" w14:textId="77777777" w:rsidR="00141912" w:rsidRPr="00C6614D" w:rsidRDefault="00141912" w:rsidP="00141912">
      <w:pPr>
        <w:spacing w:line="260" w:lineRule="exact"/>
        <w:jc w:val="both"/>
        <w:rPr>
          <w:rFonts w:ascii="Arial" w:hAnsi="Arial" w:cs="Arial"/>
          <w:sz w:val="20"/>
          <w:szCs w:val="20"/>
        </w:rPr>
      </w:pPr>
      <w:r w:rsidRPr="00C6614D">
        <w:rPr>
          <w:rFonts w:ascii="Arial" w:hAnsi="Arial" w:cs="Arial"/>
          <w:sz w:val="20"/>
          <w:szCs w:val="20"/>
        </w:rPr>
        <w:t xml:space="preserve">Kraj </w:t>
      </w:r>
      <w:r w:rsidRPr="00C6614D">
        <w:rPr>
          <w:rFonts w:ascii="Arial" w:hAnsi="Arial" w:cs="Arial"/>
          <w:sz w:val="20"/>
          <w:szCs w:val="20"/>
          <w:lang w:eastAsia="en-US"/>
        </w:rPr>
        <w:t>izvedbe storitve za vzpostavitev sistema, pošiljanje podatkov in predaja originalnih vročilnic ter povratnic je Ministrstvo za notranje zadeve, Štefanova ulica 2, 1501 Ljubljana</w:t>
      </w:r>
      <w:r w:rsidRPr="00C6614D">
        <w:rPr>
          <w:rFonts w:ascii="Arial" w:hAnsi="Arial" w:cs="Arial"/>
          <w:sz w:val="20"/>
          <w:szCs w:val="20"/>
        </w:rPr>
        <w:t>.</w:t>
      </w:r>
    </w:p>
    <w:p w14:paraId="0312EFE5" w14:textId="77777777" w:rsidR="00141912" w:rsidRDefault="00141912" w:rsidP="001151A4">
      <w:pPr>
        <w:spacing w:line="260" w:lineRule="exact"/>
        <w:jc w:val="both"/>
        <w:rPr>
          <w:rFonts w:ascii="Arial" w:hAnsi="Arial" w:cs="Arial"/>
          <w:sz w:val="20"/>
          <w:szCs w:val="20"/>
          <w:highlight w:val="yellow"/>
        </w:rPr>
      </w:pPr>
    </w:p>
    <w:p w14:paraId="156A6008" w14:textId="6FE01859" w:rsidR="001151A4" w:rsidRDefault="001151A4" w:rsidP="001151A4">
      <w:pPr>
        <w:spacing w:line="260" w:lineRule="exact"/>
        <w:jc w:val="both"/>
        <w:rPr>
          <w:rFonts w:ascii="Arial" w:hAnsi="Arial" w:cs="Arial"/>
          <w:sz w:val="20"/>
          <w:szCs w:val="20"/>
        </w:rPr>
      </w:pPr>
      <w:r w:rsidRPr="00C6614D">
        <w:rPr>
          <w:rFonts w:ascii="Arial" w:hAnsi="Arial" w:cs="Arial"/>
          <w:sz w:val="20"/>
          <w:szCs w:val="20"/>
        </w:rPr>
        <w:t>Kraj izvedbe za storitve tiskanja in kuvertiranja dokumentov je lokacija ponudnika.</w:t>
      </w:r>
    </w:p>
    <w:p w14:paraId="73B748A2" w14:textId="77777777" w:rsidR="004E3AC7" w:rsidRDefault="004E3AC7" w:rsidP="00592F5C">
      <w:pPr>
        <w:spacing w:line="260" w:lineRule="exact"/>
        <w:jc w:val="both"/>
        <w:rPr>
          <w:rFonts w:ascii="Arial" w:hAnsi="Arial" w:cs="Arial"/>
          <w:sz w:val="20"/>
          <w:szCs w:val="20"/>
        </w:rPr>
      </w:pPr>
    </w:p>
    <w:p w14:paraId="5DDC44D0" w14:textId="77777777" w:rsidR="001E4FE0" w:rsidRPr="00592F5C" w:rsidRDefault="001E4FE0" w:rsidP="00592F5C">
      <w:pPr>
        <w:spacing w:line="260" w:lineRule="exact"/>
        <w:jc w:val="both"/>
        <w:rPr>
          <w:rFonts w:ascii="Arial" w:hAnsi="Arial" w:cs="Arial"/>
          <w:sz w:val="20"/>
          <w:szCs w:val="20"/>
        </w:rPr>
      </w:pPr>
    </w:p>
    <w:p w14:paraId="280B4A3B" w14:textId="3D8AC1BF" w:rsidR="00351FAB" w:rsidRDefault="006936D6" w:rsidP="00592F5C">
      <w:pPr>
        <w:pStyle w:val="Naslov2"/>
        <w:spacing w:before="0" w:after="0" w:line="260" w:lineRule="exact"/>
        <w:ind w:left="426" w:hanging="426"/>
        <w:rPr>
          <w:rFonts w:cs="Arial"/>
        </w:rPr>
      </w:pPr>
      <w:bookmarkStart w:id="6" w:name="_Toc185924016"/>
      <w:r w:rsidRPr="00592F5C">
        <w:rPr>
          <w:rFonts w:cs="Arial"/>
        </w:rPr>
        <w:t>3.3</w:t>
      </w:r>
      <w:r w:rsidRPr="00592F5C">
        <w:rPr>
          <w:rFonts w:cs="Arial"/>
        </w:rPr>
        <w:tab/>
      </w:r>
      <w:r w:rsidR="0017469A" w:rsidRPr="00592F5C">
        <w:rPr>
          <w:rFonts w:cs="Arial"/>
        </w:rPr>
        <w:t>R</w:t>
      </w:r>
      <w:r w:rsidR="00351FAB" w:rsidRPr="00592F5C">
        <w:rPr>
          <w:rFonts w:cs="Arial"/>
        </w:rPr>
        <w:t xml:space="preserve">ok </w:t>
      </w:r>
      <w:r w:rsidR="0017469A" w:rsidRPr="00592F5C">
        <w:rPr>
          <w:rFonts w:cs="Arial"/>
        </w:rPr>
        <w:t>izvedb</w:t>
      </w:r>
      <w:r w:rsidR="00C81BC9" w:rsidRPr="00592F5C">
        <w:rPr>
          <w:rFonts w:cs="Arial"/>
        </w:rPr>
        <w:t>e</w:t>
      </w:r>
      <w:r w:rsidR="0017469A" w:rsidRPr="00592F5C">
        <w:rPr>
          <w:rFonts w:cs="Arial"/>
        </w:rPr>
        <w:t xml:space="preserve"> storitev</w:t>
      </w:r>
      <w:bookmarkEnd w:id="6"/>
    </w:p>
    <w:p w14:paraId="44F95262" w14:textId="77777777" w:rsidR="001151A4" w:rsidRDefault="001151A4" w:rsidP="001151A4">
      <w:pPr>
        <w:spacing w:line="260" w:lineRule="exact"/>
        <w:jc w:val="both"/>
        <w:rPr>
          <w:rFonts w:ascii="Arial" w:hAnsi="Arial" w:cs="Arial"/>
          <w:sz w:val="20"/>
          <w:szCs w:val="20"/>
          <w:lang w:eastAsia="en-US"/>
        </w:rPr>
      </w:pPr>
    </w:p>
    <w:p w14:paraId="4F7D6CDE" w14:textId="77777777" w:rsidR="00141912" w:rsidRPr="00C6614D" w:rsidRDefault="00141912" w:rsidP="00141912">
      <w:pPr>
        <w:spacing w:line="260" w:lineRule="exact"/>
        <w:jc w:val="both"/>
        <w:rPr>
          <w:rFonts w:ascii="Arial" w:hAnsi="Arial" w:cs="Arial"/>
          <w:sz w:val="20"/>
          <w:szCs w:val="20"/>
          <w:lang w:eastAsia="en-US"/>
        </w:rPr>
      </w:pPr>
      <w:r w:rsidRPr="00C6614D">
        <w:rPr>
          <w:rFonts w:ascii="Arial" w:hAnsi="Arial" w:cs="Arial"/>
          <w:sz w:val="20"/>
          <w:szCs w:val="20"/>
          <w:lang w:eastAsia="en-US"/>
        </w:rPr>
        <w:t>Rok za izvedbo vzpostavitve sistema je 60 dni od obojestranskega podpisa pogodbe.</w:t>
      </w:r>
    </w:p>
    <w:p w14:paraId="4773541F" w14:textId="77777777" w:rsidR="00141912" w:rsidRDefault="00141912" w:rsidP="001151A4">
      <w:pPr>
        <w:spacing w:line="260" w:lineRule="exact"/>
        <w:jc w:val="both"/>
        <w:rPr>
          <w:rFonts w:ascii="Arial" w:hAnsi="Arial" w:cs="Arial"/>
          <w:sz w:val="20"/>
          <w:szCs w:val="20"/>
          <w:lang w:eastAsia="en-US"/>
        </w:rPr>
      </w:pPr>
    </w:p>
    <w:p w14:paraId="4E229014" w14:textId="2E6EF25B" w:rsidR="001151A4" w:rsidRPr="00453625" w:rsidRDefault="001151A4" w:rsidP="001151A4">
      <w:pPr>
        <w:spacing w:line="260" w:lineRule="exact"/>
        <w:jc w:val="both"/>
        <w:rPr>
          <w:rFonts w:ascii="Arial" w:hAnsi="Arial" w:cs="Arial"/>
          <w:sz w:val="20"/>
          <w:szCs w:val="20"/>
          <w:lang w:eastAsia="en-US"/>
        </w:rPr>
      </w:pPr>
      <w:r>
        <w:rPr>
          <w:rFonts w:ascii="Arial" w:hAnsi="Arial" w:cs="Arial"/>
          <w:sz w:val="20"/>
          <w:szCs w:val="20"/>
          <w:lang w:eastAsia="en-US"/>
        </w:rPr>
        <w:t>Ponudnik se zavezuje, da bo za pošiljke naročnika prejete do 15. ure na delovni dan, prejeto dokumentacijo odpremil na Pošto Slovenije najkasneje naslednji delovni dan.</w:t>
      </w:r>
    </w:p>
    <w:p w14:paraId="1EFE236A" w14:textId="77777777" w:rsidR="001151A4" w:rsidRDefault="001151A4" w:rsidP="001151A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7E72ED9" w14:textId="77777777" w:rsidR="004E3AC7" w:rsidRPr="00592F5C" w:rsidRDefault="004E3AC7" w:rsidP="00592F5C">
      <w:pPr>
        <w:spacing w:line="260" w:lineRule="exact"/>
        <w:jc w:val="both"/>
        <w:rPr>
          <w:rFonts w:ascii="Arial" w:hAnsi="Arial" w:cs="Arial"/>
          <w:sz w:val="20"/>
          <w:szCs w:val="20"/>
        </w:rPr>
      </w:pPr>
    </w:p>
    <w:p w14:paraId="660BA6B0" w14:textId="77777777" w:rsidR="007744C3" w:rsidRPr="00592F5C" w:rsidRDefault="007744C3" w:rsidP="00592F5C">
      <w:pPr>
        <w:pStyle w:val="Naslov1"/>
        <w:numPr>
          <w:ilvl w:val="0"/>
          <w:numId w:val="13"/>
        </w:numPr>
        <w:tabs>
          <w:tab w:val="left" w:pos="284"/>
        </w:tabs>
        <w:spacing w:before="0" w:after="0" w:line="260" w:lineRule="exact"/>
        <w:ind w:left="284" w:hanging="284"/>
      </w:pPr>
      <w:bookmarkStart w:id="7" w:name="_Toc185924017"/>
      <w:r w:rsidRPr="00592F5C">
        <w:t>ROK IN NAČIN PREDLOŽITVE PONUDBE</w:t>
      </w:r>
      <w:bookmarkEnd w:id="7"/>
    </w:p>
    <w:p w14:paraId="6806A093" w14:textId="77777777" w:rsidR="007744C3" w:rsidRPr="00592F5C" w:rsidRDefault="007744C3" w:rsidP="00592F5C">
      <w:pPr>
        <w:pStyle w:val="Naslov2"/>
        <w:spacing w:before="0" w:after="0" w:line="260" w:lineRule="exact"/>
        <w:rPr>
          <w:rFonts w:cs="Arial"/>
        </w:rPr>
      </w:pPr>
    </w:p>
    <w:p w14:paraId="614B2428" w14:textId="77777777" w:rsidR="007744C3" w:rsidRPr="00592F5C" w:rsidRDefault="006936D6" w:rsidP="00592F5C">
      <w:pPr>
        <w:pStyle w:val="Naslov2"/>
        <w:tabs>
          <w:tab w:val="left" w:pos="567"/>
        </w:tabs>
        <w:spacing w:before="0" w:after="0" w:line="260" w:lineRule="exact"/>
        <w:rPr>
          <w:rFonts w:cs="Arial"/>
        </w:rPr>
      </w:pPr>
      <w:bookmarkStart w:id="8" w:name="_Toc185924018"/>
      <w:r w:rsidRPr="00592F5C">
        <w:rPr>
          <w:rFonts w:cs="Arial"/>
        </w:rPr>
        <w:t>4.1</w:t>
      </w:r>
      <w:r w:rsidRPr="00592F5C">
        <w:rPr>
          <w:rFonts w:cs="Arial"/>
        </w:rPr>
        <w:tab/>
      </w:r>
      <w:r w:rsidR="007744C3" w:rsidRPr="00592F5C">
        <w:rPr>
          <w:rFonts w:cs="Arial"/>
        </w:rPr>
        <w:t>Predložitev ponudbe v sistemu e-JN</w:t>
      </w:r>
      <w:bookmarkEnd w:id="8"/>
    </w:p>
    <w:p w14:paraId="1AB6FCEF" w14:textId="77777777" w:rsidR="007744C3" w:rsidRPr="00592F5C" w:rsidRDefault="007744C3" w:rsidP="00592F5C">
      <w:pPr>
        <w:spacing w:line="260" w:lineRule="exact"/>
        <w:jc w:val="both"/>
        <w:rPr>
          <w:rFonts w:ascii="Arial" w:eastAsia="Calibri" w:hAnsi="Arial" w:cs="Arial"/>
          <w:sz w:val="20"/>
          <w:szCs w:val="20"/>
          <w:lang w:eastAsia="en-US"/>
        </w:rPr>
      </w:pPr>
    </w:p>
    <w:p w14:paraId="79120D99" w14:textId="0297C230" w:rsidR="000A74CE"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Ponudniki morajo ponudbe predložiti v informacijski sistem e-JN na spletnem naslovu </w:t>
      </w:r>
      <w:hyperlink r:id="rId9"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22319F">
          <w:rPr>
            <w:rFonts w:ascii="Arial" w:eastAsia="Calibri" w:hAnsi="Arial" w:cs="Arial"/>
            <w:sz w:val="20"/>
            <w:szCs w:val="20"/>
            <w:u w:val="single"/>
            <w:lang w:eastAsia="en-US"/>
          </w:rPr>
          <w:t>https://ejn.gov.si/eJN2</w:t>
        </w:r>
      </w:hyperlink>
      <w:r w:rsidR="00D9405A" w:rsidRPr="00592F5C">
        <w:rPr>
          <w:rFonts w:ascii="Arial" w:eastAsia="Calibri" w:hAnsi="Arial" w:cs="Arial"/>
          <w:sz w:val="20"/>
          <w:szCs w:val="20"/>
          <w:lang w:eastAsia="en-US"/>
        </w:rPr>
        <w:t>.</w:t>
      </w:r>
    </w:p>
    <w:p w14:paraId="44A0B04D" w14:textId="77777777" w:rsidR="008570B0" w:rsidRPr="00592F5C" w:rsidRDefault="008570B0" w:rsidP="00592F5C">
      <w:pPr>
        <w:spacing w:line="260" w:lineRule="exact"/>
        <w:jc w:val="both"/>
        <w:rPr>
          <w:rFonts w:ascii="Arial" w:eastAsia="Calibri" w:hAnsi="Arial" w:cs="Arial"/>
          <w:sz w:val="20"/>
          <w:szCs w:val="20"/>
          <w:lang w:eastAsia="en-US"/>
        </w:rPr>
      </w:pPr>
    </w:p>
    <w:p w14:paraId="63984E6A" w14:textId="77777777"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Ponudnik se mora pred oddajo ponudbe registrirati na spletnem naslovu </w:t>
      </w:r>
      <w:hyperlink r:id="rId11" w:history="1">
        <w:r w:rsidRPr="00592F5C">
          <w:rPr>
            <w:rFonts w:ascii="Arial" w:eastAsia="Calibri" w:hAnsi="Arial" w:cs="Arial"/>
            <w:sz w:val="20"/>
            <w:szCs w:val="20"/>
            <w:u w:val="single"/>
            <w:lang w:eastAsia="en-US"/>
          </w:rPr>
          <w:t>https://ejn.gov.si/eJN2</w:t>
        </w:r>
      </w:hyperlink>
      <w:r w:rsidRPr="00592F5C">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92F5C" w:rsidRDefault="008570B0" w:rsidP="00592F5C">
      <w:pPr>
        <w:spacing w:line="260" w:lineRule="exact"/>
        <w:jc w:val="both"/>
        <w:rPr>
          <w:rFonts w:ascii="Arial" w:eastAsia="Calibri" w:hAnsi="Arial" w:cs="Arial"/>
          <w:sz w:val="20"/>
          <w:szCs w:val="20"/>
          <w:lang w:eastAsia="en-US"/>
        </w:rPr>
      </w:pPr>
    </w:p>
    <w:p w14:paraId="12B12310" w14:textId="73E680FA" w:rsidR="008570B0" w:rsidRPr="00592F5C" w:rsidRDefault="008570B0" w:rsidP="00592F5C">
      <w:pPr>
        <w:spacing w:line="260" w:lineRule="exact"/>
        <w:jc w:val="both"/>
        <w:rPr>
          <w:rFonts w:ascii="Arial" w:eastAsia="Calibri" w:hAnsi="Arial" w:cs="Arial"/>
          <w:sz w:val="20"/>
          <w:szCs w:val="20"/>
          <w:lang w:eastAsia="en-US"/>
        </w:rPr>
      </w:pPr>
      <w:r w:rsidRPr="00592F5C">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592F5C">
        <w:rPr>
          <w:rFonts w:ascii="Arial" w:eastAsia="Calibri" w:hAnsi="Arial" w:cs="Arial"/>
          <w:sz w:val="20"/>
          <w:szCs w:val="20"/>
          <w:lang w:eastAsia="en-US"/>
        </w:rPr>
        <w:t>ponudnika oddati zavezujočo ponudbo. Z oddajo ponudbe je le-ta zavezujoča za čas,</w:t>
      </w:r>
      <w:r w:rsidR="006F00E6" w:rsidRPr="00592F5C">
        <w:rPr>
          <w:rFonts w:ascii="Arial" w:eastAsia="Calibri" w:hAnsi="Arial" w:cs="Arial"/>
          <w:sz w:val="20"/>
          <w:szCs w:val="20"/>
          <w:lang w:eastAsia="en-US"/>
        </w:rPr>
        <w:t xml:space="preserve"> veljavnosti zahtevane v razpisni dokumentaciji</w:t>
      </w:r>
      <w:r w:rsidRPr="00592F5C">
        <w:rPr>
          <w:rFonts w:ascii="Arial" w:eastAsia="Calibri" w:hAnsi="Arial" w:cs="Arial"/>
          <w:sz w:val="20"/>
          <w:szCs w:val="20"/>
          <w:lang w:eastAsia="en-US"/>
        </w:rPr>
        <w:t>, razen če jo uporabnik ponudnika umakne ali spremeni pred potekom roka za oddajo ponudb.</w:t>
      </w:r>
    </w:p>
    <w:p w14:paraId="35A5EE31" w14:textId="77777777" w:rsidR="00A27B9D" w:rsidRPr="00592F5C" w:rsidRDefault="00A27B9D" w:rsidP="00592F5C">
      <w:pPr>
        <w:spacing w:line="260" w:lineRule="exact"/>
        <w:jc w:val="both"/>
        <w:rPr>
          <w:rFonts w:ascii="Arial" w:eastAsia="Calibri" w:hAnsi="Arial" w:cs="Arial"/>
          <w:color w:val="000000" w:themeColor="text1"/>
          <w:sz w:val="20"/>
          <w:szCs w:val="20"/>
        </w:rPr>
      </w:pPr>
    </w:p>
    <w:p w14:paraId="5B154AFF" w14:textId="6D4C74E9" w:rsidR="00A27B9D" w:rsidRPr="00592F5C" w:rsidRDefault="00A27B9D" w:rsidP="00592F5C">
      <w:pPr>
        <w:spacing w:line="260" w:lineRule="exact"/>
        <w:jc w:val="both"/>
        <w:rPr>
          <w:rFonts w:ascii="Arial" w:eastAsia="Calibri" w:hAnsi="Arial" w:cs="Arial"/>
          <w:sz w:val="20"/>
          <w:lang w:eastAsia="en-US"/>
        </w:rPr>
      </w:pPr>
      <w:r w:rsidRPr="00592F5C">
        <w:rPr>
          <w:rFonts w:ascii="Arial" w:eastAsia="Calibri" w:hAnsi="Arial" w:cs="Arial"/>
          <w:sz w:val="20"/>
          <w:szCs w:val="20"/>
        </w:rPr>
        <w:t xml:space="preserve">Ponudba se šteje za pravočasno oddano, če jo naročnik prejme preko sistema e-JN </w:t>
      </w:r>
      <w:r w:rsidRPr="00592F5C">
        <w:rPr>
          <w:rFonts w:ascii="Arial" w:eastAsia="Calibri" w:hAnsi="Arial" w:cs="Arial"/>
          <w:sz w:val="20"/>
          <w:szCs w:val="20"/>
          <w:u w:val="single"/>
        </w:rPr>
        <w:t>https://ejn.gov.si/eJN2</w:t>
      </w:r>
      <w:r w:rsidR="007F47A7" w:rsidRPr="00592F5C">
        <w:rPr>
          <w:rFonts w:ascii="Arial" w:eastAsia="Calibri" w:hAnsi="Arial" w:cs="Arial"/>
          <w:sz w:val="20"/>
          <w:szCs w:val="20"/>
        </w:rPr>
        <w:t xml:space="preserve"> </w:t>
      </w:r>
      <w:r w:rsidRPr="00592F5C">
        <w:rPr>
          <w:rFonts w:ascii="Arial" w:eastAsia="Calibri" w:hAnsi="Arial" w:cs="Arial"/>
          <w:b/>
          <w:sz w:val="20"/>
          <w:szCs w:val="20"/>
        </w:rPr>
        <w:t>do roka za oddajo ponudb, navedenega v objavi javnega naročila na portalu javnih naročil</w:t>
      </w:r>
      <w:r w:rsidR="00123900" w:rsidRPr="00592F5C">
        <w:rPr>
          <w:rFonts w:ascii="Arial" w:eastAsia="Calibri" w:hAnsi="Arial" w:cs="Arial"/>
          <w:b/>
          <w:sz w:val="20"/>
          <w:szCs w:val="20"/>
        </w:rPr>
        <w:t xml:space="preserve">. </w:t>
      </w:r>
      <w:r w:rsidRPr="00592F5C">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592F5C" w:rsidRDefault="00A27B9D" w:rsidP="00592F5C">
      <w:pPr>
        <w:spacing w:line="260" w:lineRule="exact"/>
        <w:jc w:val="both"/>
        <w:rPr>
          <w:rFonts w:ascii="Arial" w:eastAsia="Calibri" w:hAnsi="Arial" w:cs="Arial"/>
          <w:sz w:val="20"/>
          <w:lang w:eastAsia="en-US"/>
        </w:rPr>
      </w:pPr>
    </w:p>
    <w:p w14:paraId="598B7B4D"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592F5C" w:rsidRDefault="008570B0" w:rsidP="00592F5C">
      <w:pPr>
        <w:spacing w:line="260" w:lineRule="exact"/>
        <w:jc w:val="both"/>
        <w:rPr>
          <w:rFonts w:ascii="Arial" w:eastAsia="Calibri" w:hAnsi="Arial" w:cs="Arial"/>
          <w:sz w:val="20"/>
          <w:lang w:eastAsia="en-US"/>
        </w:rPr>
      </w:pPr>
    </w:p>
    <w:p w14:paraId="22E39B02" w14:textId="77777777" w:rsidR="008570B0" w:rsidRPr="00592F5C" w:rsidRDefault="008570B0" w:rsidP="00592F5C">
      <w:pPr>
        <w:spacing w:line="260" w:lineRule="exact"/>
        <w:jc w:val="both"/>
        <w:rPr>
          <w:rFonts w:ascii="Arial" w:eastAsia="Calibri" w:hAnsi="Arial" w:cs="Arial"/>
          <w:sz w:val="20"/>
          <w:lang w:eastAsia="en-US"/>
        </w:rPr>
      </w:pPr>
      <w:r w:rsidRPr="00592F5C">
        <w:rPr>
          <w:rFonts w:ascii="Arial" w:eastAsia="Calibri" w:hAnsi="Arial" w:cs="Arial"/>
          <w:sz w:val="20"/>
          <w:lang w:eastAsia="en-US"/>
        </w:rPr>
        <w:t>Po preteku roka za predložitev ponudb ponudbe ne bo več mogoče oddati.</w:t>
      </w:r>
    </w:p>
    <w:p w14:paraId="10BE58CC" w14:textId="77777777" w:rsidR="008570B0" w:rsidRPr="00592F5C" w:rsidRDefault="008570B0" w:rsidP="00592F5C">
      <w:pPr>
        <w:spacing w:line="260" w:lineRule="exact"/>
        <w:jc w:val="both"/>
        <w:rPr>
          <w:rFonts w:ascii="Arial" w:eastAsia="Calibri" w:hAnsi="Arial" w:cs="Arial"/>
          <w:sz w:val="20"/>
          <w:lang w:eastAsia="en-US"/>
        </w:rPr>
      </w:pPr>
    </w:p>
    <w:p w14:paraId="71613F02" w14:textId="77777777" w:rsidR="008570B0" w:rsidRPr="00592F5C" w:rsidRDefault="008570B0" w:rsidP="00592F5C">
      <w:pPr>
        <w:spacing w:line="260" w:lineRule="exact"/>
        <w:jc w:val="both"/>
        <w:rPr>
          <w:rFonts w:ascii="Arial" w:eastAsia="Calibri" w:hAnsi="Arial" w:cs="Arial"/>
          <w:i/>
          <w:sz w:val="20"/>
          <w:lang w:eastAsia="en-US"/>
        </w:rPr>
      </w:pPr>
      <w:r w:rsidRPr="00592F5C">
        <w:rPr>
          <w:rFonts w:ascii="Arial" w:eastAsia="Calibri" w:hAnsi="Arial" w:cs="Arial"/>
          <w:sz w:val="20"/>
          <w:lang w:eastAsia="en-US"/>
        </w:rPr>
        <w:t>Dostop do povezave za oddajo elektronske ponudbe v tem postopku javnega naročila se nahaja v objavi obvestila o javnem naročilu</w:t>
      </w:r>
      <w:r w:rsidRPr="00592F5C">
        <w:rPr>
          <w:rFonts w:ascii="Arial" w:eastAsia="Calibri" w:hAnsi="Arial" w:cs="Arial"/>
          <w:i/>
          <w:sz w:val="20"/>
          <w:lang w:eastAsia="en-US"/>
        </w:rPr>
        <w:t>.</w:t>
      </w:r>
    </w:p>
    <w:p w14:paraId="108AD62A" w14:textId="77777777" w:rsidR="00AF517D" w:rsidRPr="00592F5C" w:rsidRDefault="00AF517D" w:rsidP="00592F5C">
      <w:pPr>
        <w:spacing w:line="260" w:lineRule="exact"/>
        <w:jc w:val="both"/>
        <w:rPr>
          <w:rFonts w:ascii="Arial" w:eastAsia="Calibri" w:hAnsi="Arial" w:cs="Arial"/>
          <w:sz w:val="20"/>
          <w:lang w:eastAsia="en-US"/>
        </w:rPr>
      </w:pPr>
    </w:p>
    <w:p w14:paraId="033F61F8" w14:textId="77777777" w:rsidR="00A465DF" w:rsidRPr="00592F5C" w:rsidRDefault="00A465DF" w:rsidP="00592F5C">
      <w:pPr>
        <w:spacing w:line="260" w:lineRule="exact"/>
        <w:jc w:val="both"/>
        <w:rPr>
          <w:rFonts w:ascii="Arial" w:hAnsi="Arial" w:cs="Arial"/>
          <w:sz w:val="20"/>
          <w:szCs w:val="20"/>
        </w:rPr>
      </w:pPr>
    </w:p>
    <w:p w14:paraId="319E27D5" w14:textId="77777777" w:rsidR="007744C3" w:rsidRPr="00592F5C" w:rsidRDefault="006936D6" w:rsidP="00592F5C">
      <w:pPr>
        <w:pStyle w:val="Naslov1"/>
        <w:tabs>
          <w:tab w:val="left" w:pos="284"/>
        </w:tabs>
        <w:spacing w:before="0" w:after="0" w:line="260" w:lineRule="exact"/>
      </w:pPr>
      <w:bookmarkStart w:id="9" w:name="_Toc185924019"/>
      <w:r w:rsidRPr="00592F5C">
        <w:t>5</w:t>
      </w:r>
      <w:r w:rsidRPr="00592F5C">
        <w:tab/>
      </w:r>
      <w:r w:rsidR="007744C3" w:rsidRPr="00592F5C">
        <w:t>ODPIRANJE PONUDB</w:t>
      </w:r>
      <w:bookmarkEnd w:id="9"/>
    </w:p>
    <w:p w14:paraId="1B6AEDD3" w14:textId="77777777" w:rsidR="007744C3" w:rsidRPr="00592F5C" w:rsidRDefault="007744C3" w:rsidP="00592F5C">
      <w:pPr>
        <w:spacing w:line="260" w:lineRule="exact"/>
        <w:jc w:val="both"/>
        <w:rPr>
          <w:rFonts w:ascii="Arial" w:hAnsi="Arial" w:cs="Arial"/>
          <w:sz w:val="20"/>
          <w:szCs w:val="20"/>
        </w:rPr>
      </w:pPr>
    </w:p>
    <w:p w14:paraId="70328128" w14:textId="77777777" w:rsidR="008570B0" w:rsidRPr="00592F5C" w:rsidRDefault="008570B0" w:rsidP="00592F5C">
      <w:pPr>
        <w:autoSpaceDE w:val="0"/>
        <w:autoSpaceDN w:val="0"/>
        <w:adjustRightInd w:val="0"/>
        <w:spacing w:line="260" w:lineRule="exact"/>
        <w:jc w:val="both"/>
        <w:rPr>
          <w:rFonts w:ascii="Arial" w:hAnsi="Arial" w:cs="Arial"/>
          <w:color w:val="000000" w:themeColor="text1"/>
          <w:sz w:val="20"/>
          <w:szCs w:val="20"/>
        </w:rPr>
      </w:pPr>
      <w:r w:rsidRPr="00592F5C">
        <w:rPr>
          <w:rFonts w:ascii="Arial" w:hAnsi="Arial" w:cs="Arial"/>
          <w:b/>
          <w:color w:val="000000" w:themeColor="text1"/>
          <w:sz w:val="20"/>
          <w:szCs w:val="20"/>
        </w:rPr>
        <w:t xml:space="preserve">Odpiranje ponudb bo potekalo avtomatično v sistemu e-JN, </w:t>
      </w:r>
      <w:r w:rsidR="001003C0" w:rsidRPr="00592F5C">
        <w:rPr>
          <w:rFonts w:ascii="Arial" w:hAnsi="Arial" w:cs="Arial"/>
          <w:b/>
          <w:color w:val="000000" w:themeColor="text1"/>
          <w:sz w:val="20"/>
          <w:szCs w:val="20"/>
        </w:rPr>
        <w:t xml:space="preserve">na datum in uro, ki je navedena v objavi javnega naročila na portalu javnih naročil. </w:t>
      </w:r>
      <w:r w:rsidRPr="00592F5C">
        <w:rPr>
          <w:rFonts w:ascii="Arial" w:hAnsi="Arial" w:cs="Arial"/>
          <w:color w:val="000000" w:themeColor="text1"/>
          <w:sz w:val="20"/>
          <w:szCs w:val="20"/>
        </w:rPr>
        <w:t xml:space="preserve">na spletnem naslovu </w:t>
      </w:r>
      <w:hyperlink r:id="rId12" w:history="1">
        <w:r w:rsidRPr="00592F5C">
          <w:rPr>
            <w:rFonts w:ascii="Arial" w:eastAsia="Calibri" w:hAnsi="Arial" w:cs="Arial"/>
            <w:color w:val="000000" w:themeColor="text1"/>
            <w:sz w:val="20"/>
            <w:szCs w:val="20"/>
            <w:u w:val="single"/>
          </w:rPr>
          <w:t>https://ejn.gov.si/eJN2</w:t>
        </w:r>
      </w:hyperlink>
      <w:r w:rsidRPr="00592F5C">
        <w:rPr>
          <w:rFonts w:ascii="Arial" w:hAnsi="Arial" w:cs="Arial"/>
          <w:color w:val="000000" w:themeColor="text1"/>
          <w:sz w:val="20"/>
          <w:szCs w:val="20"/>
        </w:rPr>
        <w:t>.</w:t>
      </w:r>
    </w:p>
    <w:p w14:paraId="5C91BCA3" w14:textId="77777777" w:rsidR="008570B0" w:rsidRPr="00592F5C" w:rsidRDefault="008570B0" w:rsidP="00592F5C">
      <w:pPr>
        <w:spacing w:line="260" w:lineRule="exact"/>
        <w:jc w:val="both"/>
        <w:rPr>
          <w:rFonts w:ascii="Arial" w:hAnsi="Arial" w:cs="Arial"/>
          <w:color w:val="000000" w:themeColor="text1"/>
          <w:sz w:val="20"/>
          <w:szCs w:val="20"/>
        </w:rPr>
      </w:pPr>
    </w:p>
    <w:p w14:paraId="5DFEA2A3"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w:t>
      </w:r>
      <w:r w:rsidRPr="00592F5C">
        <w:rPr>
          <w:rFonts w:ascii="Arial" w:hAnsi="Arial" w:cs="Arial"/>
          <w:color w:val="000000" w:themeColor="text1"/>
          <w:sz w:val="20"/>
          <w:szCs w:val="20"/>
        </w:rPr>
        <w:lastRenderedPageBreak/>
        <w:t xml:space="preserve">se avtomatično zaključi po </w:t>
      </w:r>
      <w:r w:rsidR="00460E2E" w:rsidRPr="00592F5C">
        <w:rPr>
          <w:rFonts w:ascii="Arial" w:hAnsi="Arial" w:cs="Arial"/>
          <w:color w:val="000000" w:themeColor="text1"/>
          <w:sz w:val="20"/>
          <w:szCs w:val="20"/>
        </w:rPr>
        <w:t>preteku roka, določenega v sistemu e-JN</w:t>
      </w:r>
      <w:r w:rsidRPr="00592F5C">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592F5C" w:rsidRDefault="00DD1EEE" w:rsidP="00592F5C">
      <w:pPr>
        <w:spacing w:line="260" w:lineRule="exact"/>
        <w:jc w:val="both"/>
        <w:rPr>
          <w:rFonts w:ascii="Arial" w:hAnsi="Arial" w:cs="Arial"/>
          <w:color w:val="000000" w:themeColor="text1"/>
          <w:sz w:val="20"/>
          <w:szCs w:val="20"/>
        </w:rPr>
      </w:pPr>
    </w:p>
    <w:p w14:paraId="2BEF6220" w14:textId="77777777" w:rsidR="00DD1EEE" w:rsidRPr="00592F5C" w:rsidRDefault="00DD1EEE" w:rsidP="00592F5C">
      <w:pPr>
        <w:spacing w:line="260" w:lineRule="exact"/>
        <w:jc w:val="both"/>
        <w:rPr>
          <w:rFonts w:ascii="Arial" w:hAnsi="Arial" w:cs="Arial"/>
          <w:sz w:val="20"/>
          <w:szCs w:val="20"/>
        </w:rPr>
      </w:pPr>
    </w:p>
    <w:p w14:paraId="1994350D" w14:textId="77777777" w:rsidR="00F014A2" w:rsidRPr="00592F5C" w:rsidRDefault="006936D6" w:rsidP="00592F5C">
      <w:pPr>
        <w:pStyle w:val="Naslov1"/>
        <w:tabs>
          <w:tab w:val="left" w:pos="284"/>
        </w:tabs>
        <w:spacing w:before="0" w:after="0" w:line="260" w:lineRule="exact"/>
      </w:pPr>
      <w:bookmarkStart w:id="10" w:name="_Toc185924020"/>
      <w:r w:rsidRPr="00592F5C">
        <w:t>6</w:t>
      </w:r>
      <w:r w:rsidRPr="00592F5C">
        <w:tab/>
      </w:r>
      <w:r w:rsidR="00F014A2" w:rsidRPr="00592F5C">
        <w:t>DODATNA OBVESTILA IN POJASNILA</w:t>
      </w:r>
      <w:bookmarkEnd w:id="10"/>
      <w:r w:rsidR="00F014A2" w:rsidRPr="00592F5C">
        <w:t xml:space="preserve"> </w:t>
      </w:r>
    </w:p>
    <w:p w14:paraId="65C3FBE0" w14:textId="77777777" w:rsidR="00F014A2" w:rsidRPr="00592F5C" w:rsidRDefault="00F014A2" w:rsidP="00592F5C">
      <w:pPr>
        <w:spacing w:line="260" w:lineRule="exact"/>
        <w:jc w:val="both"/>
        <w:rPr>
          <w:rFonts w:ascii="Arial" w:hAnsi="Arial" w:cs="Arial"/>
          <w:b/>
          <w:sz w:val="20"/>
          <w:szCs w:val="20"/>
        </w:rPr>
      </w:pPr>
    </w:p>
    <w:p w14:paraId="2AA2BD82" w14:textId="77777777" w:rsidR="00EE2B78" w:rsidRPr="00592F5C" w:rsidRDefault="00F014A2"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Ponudniki lahko v pisni obliki zahtevajo dodatna pojasnila v zvezi </w:t>
      </w:r>
      <w:r w:rsidR="00F837FE" w:rsidRPr="00592F5C">
        <w:rPr>
          <w:rFonts w:ascii="Arial" w:hAnsi="Arial" w:cs="Arial"/>
          <w:color w:val="000000" w:themeColor="text1"/>
          <w:sz w:val="20"/>
          <w:szCs w:val="20"/>
        </w:rPr>
        <w:t xml:space="preserve">z razpisno dokumentacijo oziroma </w:t>
      </w:r>
      <w:r w:rsidRPr="00592F5C">
        <w:rPr>
          <w:rFonts w:ascii="Arial" w:hAnsi="Arial" w:cs="Arial"/>
          <w:color w:val="000000" w:themeColor="text1"/>
          <w:sz w:val="20"/>
          <w:szCs w:val="20"/>
        </w:rPr>
        <w:t xml:space="preserve"> pripravo ponudbe. </w:t>
      </w:r>
      <w:r w:rsidR="00EE2B78" w:rsidRPr="00592F5C">
        <w:rPr>
          <w:rFonts w:ascii="Arial" w:hAnsi="Arial" w:cs="Arial"/>
          <w:color w:val="000000" w:themeColor="text1"/>
          <w:sz w:val="20"/>
          <w:szCs w:val="20"/>
        </w:rPr>
        <w:t>Vpraš</w:t>
      </w:r>
      <w:r w:rsidR="00F837FE" w:rsidRPr="00592F5C">
        <w:rPr>
          <w:rFonts w:ascii="Arial" w:hAnsi="Arial" w:cs="Arial"/>
          <w:color w:val="000000" w:themeColor="text1"/>
          <w:sz w:val="20"/>
          <w:szCs w:val="20"/>
        </w:rPr>
        <w:t xml:space="preserve">anja ponudniki pošljejo na </w:t>
      </w:r>
      <w:r w:rsidR="00EE2B78" w:rsidRPr="00592F5C">
        <w:rPr>
          <w:rFonts w:ascii="Arial" w:hAnsi="Arial" w:cs="Arial"/>
          <w:color w:val="000000" w:themeColor="text1"/>
          <w:sz w:val="20"/>
          <w:szCs w:val="20"/>
        </w:rPr>
        <w:t>portal javnih naročil.</w:t>
      </w:r>
    </w:p>
    <w:p w14:paraId="404CE4BD" w14:textId="77777777" w:rsidR="00EE2B78" w:rsidRPr="00592F5C" w:rsidRDefault="00EE2B78" w:rsidP="00592F5C">
      <w:pPr>
        <w:spacing w:line="260" w:lineRule="exact"/>
        <w:jc w:val="both"/>
        <w:rPr>
          <w:rFonts w:ascii="Arial" w:hAnsi="Arial" w:cs="Arial"/>
          <w:color w:val="000000" w:themeColor="text1"/>
          <w:sz w:val="20"/>
          <w:szCs w:val="20"/>
        </w:rPr>
      </w:pPr>
    </w:p>
    <w:p w14:paraId="60F00F8F" w14:textId="77777777" w:rsidR="00F47749" w:rsidRPr="00592F5C" w:rsidRDefault="00F47749" w:rsidP="00592F5C">
      <w:pPr>
        <w:spacing w:line="260" w:lineRule="exact"/>
        <w:jc w:val="both"/>
        <w:rPr>
          <w:rFonts w:ascii="Arial" w:hAnsi="Arial" w:cs="Arial"/>
          <w:b/>
          <w:bCs/>
          <w:color w:val="000000" w:themeColor="text1"/>
          <w:sz w:val="20"/>
          <w:szCs w:val="20"/>
        </w:rPr>
      </w:pPr>
      <w:r w:rsidRPr="00592F5C">
        <w:rPr>
          <w:rFonts w:ascii="Arial" w:hAnsi="Arial" w:cs="Arial"/>
          <w:color w:val="000000" w:themeColor="text1"/>
          <w:sz w:val="20"/>
          <w:szCs w:val="20"/>
        </w:rPr>
        <w:t>Naročnik bo odgovore ob</w:t>
      </w:r>
      <w:r w:rsidR="00A677B9" w:rsidRPr="00592F5C">
        <w:rPr>
          <w:rFonts w:ascii="Arial" w:hAnsi="Arial" w:cs="Arial"/>
          <w:color w:val="000000" w:themeColor="text1"/>
          <w:sz w:val="20"/>
          <w:szCs w:val="20"/>
        </w:rPr>
        <w:t>javil na portalu javnih naročil</w:t>
      </w:r>
      <w:r w:rsidRPr="00592F5C">
        <w:rPr>
          <w:rFonts w:ascii="Arial" w:hAnsi="Arial" w:cs="Arial"/>
          <w:color w:val="000000" w:themeColor="text1"/>
          <w:sz w:val="20"/>
          <w:szCs w:val="20"/>
        </w:rPr>
        <w:t xml:space="preserve">, pod pogojem, da bo naročnik prejel zahtevo za dodatna pojasnila najkasneje </w:t>
      </w:r>
      <w:r w:rsidRPr="00592F5C">
        <w:rPr>
          <w:rFonts w:ascii="Arial" w:hAnsi="Arial" w:cs="Arial"/>
          <w:b/>
          <w:color w:val="000000" w:themeColor="text1"/>
          <w:sz w:val="20"/>
          <w:szCs w:val="20"/>
        </w:rPr>
        <w:t>do</w:t>
      </w:r>
      <w:r w:rsidR="00460E2E" w:rsidRPr="00592F5C">
        <w:rPr>
          <w:rFonts w:ascii="Arial" w:hAnsi="Arial" w:cs="Arial"/>
          <w:bCs/>
          <w:color w:val="000000" w:themeColor="text1"/>
          <w:sz w:val="20"/>
          <w:szCs w:val="20"/>
        </w:rPr>
        <w:t xml:space="preserve"> </w:t>
      </w:r>
      <w:r w:rsidR="00EF1CA4" w:rsidRPr="00592F5C">
        <w:rPr>
          <w:rFonts w:ascii="Arial" w:hAnsi="Arial" w:cs="Arial"/>
          <w:b/>
          <w:bCs/>
          <w:color w:val="000000" w:themeColor="text1"/>
          <w:sz w:val="20"/>
          <w:szCs w:val="20"/>
        </w:rPr>
        <w:t>roka</w:t>
      </w:r>
      <w:r w:rsidR="00460E2E" w:rsidRPr="00592F5C">
        <w:rPr>
          <w:rFonts w:ascii="Arial" w:hAnsi="Arial" w:cs="Arial"/>
          <w:b/>
          <w:bCs/>
          <w:color w:val="000000" w:themeColor="text1"/>
          <w:sz w:val="20"/>
          <w:szCs w:val="20"/>
        </w:rPr>
        <w:t>, navedenega</w:t>
      </w:r>
      <w:r w:rsidR="00A677B9" w:rsidRPr="00592F5C">
        <w:rPr>
          <w:rFonts w:ascii="Arial" w:hAnsi="Arial" w:cs="Arial"/>
          <w:b/>
          <w:bCs/>
          <w:color w:val="000000" w:themeColor="text1"/>
          <w:sz w:val="20"/>
          <w:szCs w:val="20"/>
        </w:rPr>
        <w:t xml:space="preserve"> v objavi javnega naročila na portalu javnih naročil.</w:t>
      </w:r>
    </w:p>
    <w:p w14:paraId="7491C62D" w14:textId="77777777" w:rsidR="0036304C" w:rsidRPr="00592F5C" w:rsidRDefault="0036304C" w:rsidP="00592F5C">
      <w:pPr>
        <w:spacing w:line="260" w:lineRule="exact"/>
        <w:jc w:val="both"/>
        <w:rPr>
          <w:rFonts w:ascii="Arial" w:hAnsi="Arial" w:cs="Arial"/>
          <w:b/>
          <w:bCs/>
          <w:color w:val="000000" w:themeColor="text1"/>
          <w:sz w:val="20"/>
          <w:szCs w:val="20"/>
        </w:rPr>
      </w:pPr>
    </w:p>
    <w:p w14:paraId="176C9566" w14:textId="77777777" w:rsidR="00EE2B78" w:rsidRPr="00592F5C" w:rsidRDefault="00EE2B78"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592F5C" w:rsidRDefault="00EE2B78" w:rsidP="00592F5C">
      <w:pPr>
        <w:spacing w:line="260" w:lineRule="exact"/>
        <w:jc w:val="both"/>
        <w:rPr>
          <w:rFonts w:ascii="Arial" w:hAnsi="Arial" w:cs="Arial"/>
          <w:b/>
          <w:bCs/>
          <w:color w:val="000000" w:themeColor="text1"/>
          <w:sz w:val="20"/>
          <w:szCs w:val="20"/>
        </w:rPr>
      </w:pPr>
    </w:p>
    <w:p w14:paraId="58C7101B" w14:textId="77777777" w:rsidR="00F47749" w:rsidRPr="00592F5C" w:rsidRDefault="00F4774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592F5C" w:rsidRDefault="00ED2589" w:rsidP="00592F5C">
      <w:pPr>
        <w:spacing w:line="260" w:lineRule="exact"/>
        <w:jc w:val="both"/>
        <w:rPr>
          <w:rFonts w:ascii="Arial" w:hAnsi="Arial" w:cs="Arial"/>
          <w:b/>
          <w:bCs/>
          <w:color w:val="000000" w:themeColor="text1"/>
          <w:sz w:val="20"/>
          <w:szCs w:val="20"/>
        </w:rPr>
      </w:pPr>
    </w:p>
    <w:p w14:paraId="100E9433" w14:textId="77777777" w:rsidR="00F014A2" w:rsidRPr="00592F5C" w:rsidRDefault="00F014A2" w:rsidP="00592F5C">
      <w:pPr>
        <w:spacing w:line="260" w:lineRule="exact"/>
        <w:jc w:val="both"/>
        <w:rPr>
          <w:rFonts w:ascii="Arial" w:hAnsi="Arial" w:cs="Arial"/>
          <w:b/>
          <w:color w:val="000000" w:themeColor="text1"/>
          <w:sz w:val="20"/>
          <w:szCs w:val="20"/>
        </w:rPr>
      </w:pPr>
      <w:r w:rsidRPr="00592F5C">
        <w:rPr>
          <w:rFonts w:ascii="Arial" w:hAnsi="Arial" w:cs="Arial"/>
          <w:b/>
          <w:bCs/>
          <w:color w:val="000000" w:themeColor="text1"/>
          <w:sz w:val="20"/>
          <w:szCs w:val="20"/>
        </w:rPr>
        <w:t>Opozorilo: Ponudnikom se priporoča, da vse do izteka roka za oddajo ponudbe,</w:t>
      </w:r>
      <w:r w:rsidR="00ED2589" w:rsidRPr="00592F5C">
        <w:rPr>
          <w:rFonts w:ascii="Arial" w:hAnsi="Arial" w:cs="Arial"/>
          <w:b/>
          <w:bCs/>
          <w:color w:val="000000" w:themeColor="text1"/>
          <w:sz w:val="20"/>
          <w:szCs w:val="20"/>
        </w:rPr>
        <w:t xml:space="preserve"> </w:t>
      </w:r>
      <w:r w:rsidR="003E090D" w:rsidRPr="00592F5C">
        <w:rPr>
          <w:rFonts w:ascii="Arial" w:hAnsi="Arial" w:cs="Arial"/>
          <w:b/>
          <w:bCs/>
          <w:color w:val="000000" w:themeColor="text1"/>
          <w:sz w:val="20"/>
          <w:szCs w:val="20"/>
        </w:rPr>
        <w:t xml:space="preserve">na portalu javnih naročil </w:t>
      </w:r>
      <w:r w:rsidRPr="00592F5C">
        <w:rPr>
          <w:rFonts w:ascii="Arial" w:hAnsi="Arial" w:cs="Arial"/>
          <w:b/>
          <w:bCs/>
          <w:color w:val="000000" w:themeColor="text1"/>
          <w:sz w:val="20"/>
          <w:szCs w:val="20"/>
        </w:rPr>
        <w:t>spremljajo objave morebitnih dodatnih pojasnil, sprememb razpisne dokumentacije</w:t>
      </w:r>
      <w:r w:rsidR="00ED2589" w:rsidRPr="00592F5C">
        <w:rPr>
          <w:rFonts w:ascii="Arial" w:hAnsi="Arial" w:cs="Arial"/>
          <w:b/>
          <w:bCs/>
          <w:color w:val="000000" w:themeColor="text1"/>
          <w:sz w:val="20"/>
          <w:szCs w:val="20"/>
        </w:rPr>
        <w:t>, sprememb obvestila o javnem naročilu,</w:t>
      </w:r>
      <w:r w:rsidRPr="00592F5C">
        <w:rPr>
          <w:rFonts w:ascii="Arial" w:hAnsi="Arial" w:cs="Arial"/>
          <w:b/>
          <w:bCs/>
          <w:color w:val="000000" w:themeColor="text1"/>
          <w:sz w:val="20"/>
          <w:szCs w:val="20"/>
        </w:rPr>
        <w:t xml:space="preserve"> ipd., v nasprotnem primeru tvegajo oddajo </w:t>
      </w:r>
      <w:r w:rsidR="008B42DB" w:rsidRPr="00592F5C">
        <w:rPr>
          <w:rFonts w:ascii="Arial" w:hAnsi="Arial" w:cs="Arial"/>
          <w:b/>
          <w:bCs/>
          <w:color w:val="000000" w:themeColor="text1"/>
          <w:sz w:val="20"/>
          <w:szCs w:val="20"/>
        </w:rPr>
        <w:t>nedopustne</w:t>
      </w:r>
      <w:r w:rsidRPr="00592F5C">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592F5C" w:rsidRDefault="00F014A2" w:rsidP="00592F5C">
      <w:pPr>
        <w:spacing w:line="260" w:lineRule="exact"/>
        <w:jc w:val="both"/>
        <w:rPr>
          <w:rFonts w:ascii="Arial" w:hAnsi="Arial" w:cs="Arial"/>
          <w:color w:val="000000" w:themeColor="text1"/>
          <w:sz w:val="20"/>
          <w:szCs w:val="20"/>
        </w:rPr>
      </w:pPr>
    </w:p>
    <w:p w14:paraId="43A4081A" w14:textId="77777777" w:rsidR="00F014A2" w:rsidRPr="00592F5C" w:rsidRDefault="00F014A2" w:rsidP="00592F5C">
      <w:pPr>
        <w:spacing w:line="260" w:lineRule="exact"/>
        <w:jc w:val="both"/>
        <w:rPr>
          <w:rFonts w:ascii="Arial" w:hAnsi="Arial" w:cs="Arial"/>
          <w:sz w:val="20"/>
          <w:szCs w:val="20"/>
        </w:rPr>
      </w:pPr>
    </w:p>
    <w:p w14:paraId="06D79F0C" w14:textId="77777777" w:rsidR="002E1CE8" w:rsidRPr="00592F5C" w:rsidRDefault="006936D6" w:rsidP="00592F5C">
      <w:pPr>
        <w:pStyle w:val="Naslov1"/>
        <w:tabs>
          <w:tab w:val="left" w:pos="284"/>
        </w:tabs>
        <w:spacing w:before="0" w:after="0" w:line="260" w:lineRule="exact"/>
      </w:pPr>
      <w:bookmarkStart w:id="11" w:name="_Toc185924021"/>
      <w:r w:rsidRPr="00592F5C">
        <w:t>7</w:t>
      </w:r>
      <w:r w:rsidRPr="00592F5C">
        <w:tab/>
      </w:r>
      <w:r w:rsidR="002E1CE8" w:rsidRPr="00592F5C">
        <w:t>PRAVNA PODLAGA ZA IZVEDBO JAVNEGA NAROČILA</w:t>
      </w:r>
      <w:bookmarkEnd w:id="11"/>
    </w:p>
    <w:p w14:paraId="18FD3B6C" w14:textId="77777777" w:rsidR="002E1CE8" w:rsidRPr="00592F5C" w:rsidRDefault="002E1CE8" w:rsidP="00592F5C">
      <w:pPr>
        <w:spacing w:line="260" w:lineRule="exact"/>
        <w:rPr>
          <w:rFonts w:ascii="Arial" w:hAnsi="Arial" w:cs="Arial"/>
          <w:sz w:val="20"/>
          <w:szCs w:val="20"/>
          <w:highlight w:val="cyan"/>
        </w:rPr>
      </w:pPr>
    </w:p>
    <w:p w14:paraId="45DD4A38" w14:textId="7EC57BFD" w:rsidR="001936C6" w:rsidRPr="00592F5C" w:rsidRDefault="001936C6" w:rsidP="00592F5C">
      <w:pPr>
        <w:spacing w:line="260" w:lineRule="exact"/>
        <w:jc w:val="both"/>
        <w:rPr>
          <w:rFonts w:ascii="Arial" w:hAnsi="Arial" w:cs="Arial"/>
          <w:sz w:val="20"/>
          <w:szCs w:val="20"/>
        </w:rPr>
      </w:pPr>
      <w:r w:rsidRPr="00592F5C">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592F5C" w:rsidRDefault="001936C6" w:rsidP="00592F5C">
      <w:pPr>
        <w:spacing w:line="260" w:lineRule="exact"/>
        <w:jc w:val="both"/>
        <w:rPr>
          <w:rFonts w:ascii="Arial" w:hAnsi="Arial" w:cs="Arial"/>
          <w:sz w:val="20"/>
          <w:szCs w:val="20"/>
          <w:highlight w:val="cyan"/>
        </w:rPr>
      </w:pPr>
    </w:p>
    <w:p w14:paraId="0735B5B6" w14:textId="77777777" w:rsidR="00974530" w:rsidRPr="00592F5C" w:rsidRDefault="00974530" w:rsidP="00592F5C">
      <w:pPr>
        <w:spacing w:line="260" w:lineRule="exact"/>
        <w:jc w:val="both"/>
        <w:rPr>
          <w:rFonts w:ascii="Arial" w:hAnsi="Arial" w:cs="Arial"/>
          <w:color w:val="000000" w:themeColor="text1"/>
          <w:sz w:val="20"/>
          <w:szCs w:val="20"/>
          <w:highlight w:val="cyan"/>
        </w:rPr>
      </w:pPr>
    </w:p>
    <w:p w14:paraId="3288AFE1" w14:textId="77777777" w:rsidR="008275FF" w:rsidRPr="00592F5C" w:rsidRDefault="006936D6" w:rsidP="00592F5C">
      <w:pPr>
        <w:pStyle w:val="Naslov1"/>
        <w:tabs>
          <w:tab w:val="left" w:pos="284"/>
        </w:tabs>
        <w:spacing w:before="0" w:after="0" w:line="260" w:lineRule="exact"/>
        <w:rPr>
          <w:dstrike/>
          <w:color w:val="000000" w:themeColor="text1"/>
        </w:rPr>
      </w:pPr>
      <w:bookmarkStart w:id="12" w:name="_Toc185924022"/>
      <w:r w:rsidRPr="00592F5C">
        <w:rPr>
          <w:color w:val="000000" w:themeColor="text1"/>
        </w:rPr>
        <w:t>8</w:t>
      </w:r>
      <w:r w:rsidRPr="00592F5C">
        <w:rPr>
          <w:color w:val="000000" w:themeColor="text1"/>
        </w:rPr>
        <w:tab/>
      </w:r>
      <w:r w:rsidR="00E1168B" w:rsidRPr="00592F5C">
        <w:rPr>
          <w:color w:val="000000" w:themeColor="text1"/>
        </w:rPr>
        <w:t>UGOTAVLJANJE SPOSOBNOSTI PONUDNIKA</w:t>
      </w:r>
      <w:bookmarkEnd w:id="12"/>
    </w:p>
    <w:p w14:paraId="40D01D62" w14:textId="77777777" w:rsidR="008275FF" w:rsidRPr="00592F5C" w:rsidRDefault="008275FF" w:rsidP="00592F5C">
      <w:pPr>
        <w:spacing w:line="260" w:lineRule="exact"/>
        <w:jc w:val="both"/>
        <w:rPr>
          <w:rFonts w:ascii="Arial" w:hAnsi="Arial" w:cs="Arial"/>
          <w:b/>
          <w:color w:val="000000" w:themeColor="text1"/>
          <w:sz w:val="20"/>
          <w:szCs w:val="20"/>
        </w:rPr>
      </w:pPr>
    </w:p>
    <w:p w14:paraId="0B041FDB" w14:textId="78E529BD"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bo ugotavljal sposobnost ponudnika za izvedbo javnega naročila tako</w:t>
      </w:r>
      <w:r w:rsidR="005433FF" w:rsidRPr="00592F5C">
        <w:rPr>
          <w:rFonts w:ascii="Arial" w:hAnsi="Arial" w:cs="Arial"/>
          <w:color w:val="000000" w:themeColor="text1"/>
          <w:sz w:val="20"/>
          <w:szCs w:val="20"/>
        </w:rPr>
        <w:t>,</w:t>
      </w:r>
      <w:r w:rsidRPr="00592F5C">
        <w:rPr>
          <w:rFonts w:ascii="Arial" w:hAnsi="Arial" w:cs="Arial"/>
          <w:color w:val="000000" w:themeColor="text1"/>
          <w:sz w:val="20"/>
          <w:szCs w:val="20"/>
        </w:rPr>
        <w:t xml:space="preserve"> da bo preveril, ali obstajajo razlogi za izključitev ponudnika navedeni v </w:t>
      </w:r>
      <w:r w:rsidR="007F147B" w:rsidRPr="00592F5C">
        <w:rPr>
          <w:rFonts w:ascii="Arial" w:hAnsi="Arial" w:cs="Arial"/>
          <w:color w:val="000000" w:themeColor="text1"/>
          <w:sz w:val="20"/>
          <w:szCs w:val="20"/>
        </w:rPr>
        <w:t>točki 8</w:t>
      </w:r>
      <w:r w:rsidRPr="00592F5C">
        <w:rPr>
          <w:rFonts w:ascii="Arial" w:hAnsi="Arial" w:cs="Arial"/>
          <w:color w:val="000000" w:themeColor="text1"/>
          <w:sz w:val="20"/>
          <w:szCs w:val="20"/>
        </w:rPr>
        <w:t>.1 tega poglavja, ter ali ponudnik izpolnjuje pogoje za</w:t>
      </w:r>
      <w:r w:rsidR="007F147B" w:rsidRPr="00592F5C">
        <w:rPr>
          <w:rFonts w:ascii="Arial" w:hAnsi="Arial" w:cs="Arial"/>
          <w:color w:val="000000" w:themeColor="text1"/>
          <w:sz w:val="20"/>
          <w:szCs w:val="20"/>
        </w:rPr>
        <w:t xml:space="preserve"> sodelovanje, navedene v točki 8</w:t>
      </w:r>
      <w:r w:rsidRPr="00592F5C">
        <w:rPr>
          <w:rFonts w:ascii="Arial" w:hAnsi="Arial" w:cs="Arial"/>
          <w:color w:val="000000" w:themeColor="text1"/>
          <w:sz w:val="20"/>
          <w:szCs w:val="20"/>
        </w:rPr>
        <w:t>.2 tega poglavja.</w:t>
      </w:r>
    </w:p>
    <w:p w14:paraId="3846D393" w14:textId="77777777" w:rsidR="008570B0" w:rsidRPr="00592F5C" w:rsidRDefault="008570B0" w:rsidP="00592F5C">
      <w:pPr>
        <w:spacing w:line="260" w:lineRule="exact"/>
        <w:jc w:val="both"/>
        <w:rPr>
          <w:rFonts w:ascii="Arial" w:hAnsi="Arial" w:cs="Arial"/>
          <w:sz w:val="20"/>
          <w:szCs w:val="20"/>
        </w:rPr>
      </w:pPr>
    </w:p>
    <w:p w14:paraId="102F7F07"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592F5C" w:rsidRDefault="008570B0" w:rsidP="00592F5C">
      <w:pPr>
        <w:spacing w:line="260" w:lineRule="exact"/>
        <w:jc w:val="both"/>
        <w:rPr>
          <w:rFonts w:ascii="Arial" w:hAnsi="Arial" w:cs="Arial"/>
          <w:sz w:val="20"/>
          <w:szCs w:val="20"/>
        </w:rPr>
      </w:pPr>
    </w:p>
    <w:p w14:paraId="03296B02"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592F5C" w:rsidRDefault="008570B0" w:rsidP="00592F5C">
      <w:pPr>
        <w:spacing w:line="260" w:lineRule="exact"/>
        <w:jc w:val="both"/>
        <w:rPr>
          <w:rFonts w:ascii="Arial" w:hAnsi="Arial" w:cs="Arial"/>
          <w:sz w:val="20"/>
          <w:szCs w:val="20"/>
        </w:rPr>
      </w:pPr>
    </w:p>
    <w:p w14:paraId="3E6C00EE"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592F5C" w:rsidRDefault="008570B0" w:rsidP="00592F5C">
      <w:pPr>
        <w:spacing w:line="260" w:lineRule="exact"/>
        <w:jc w:val="both"/>
        <w:rPr>
          <w:rFonts w:ascii="Arial" w:hAnsi="Arial" w:cs="Arial"/>
          <w:sz w:val="20"/>
          <w:szCs w:val="20"/>
        </w:rPr>
      </w:pPr>
    </w:p>
    <w:p w14:paraId="6FD9DB99"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592F5C" w:rsidRDefault="008570B0" w:rsidP="00592F5C">
      <w:pPr>
        <w:spacing w:line="260" w:lineRule="exact"/>
        <w:jc w:val="both"/>
        <w:rPr>
          <w:rFonts w:ascii="Arial" w:hAnsi="Arial" w:cs="Arial"/>
          <w:sz w:val="20"/>
          <w:szCs w:val="20"/>
        </w:rPr>
      </w:pPr>
    </w:p>
    <w:p w14:paraId="56538888"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592F5C">
        <w:rPr>
          <w:rFonts w:cs="Arial"/>
          <w:color w:val="000000" w:themeColor="text1"/>
          <w:szCs w:val="20"/>
        </w:rPr>
        <w:t>točka 8</w:t>
      </w:r>
      <w:r w:rsidRPr="00592F5C">
        <w:rPr>
          <w:rFonts w:cs="Arial"/>
          <w:color w:val="000000" w:themeColor="text1"/>
          <w:szCs w:val="20"/>
        </w:rPr>
        <w:t>.1.1, ipd.).</w:t>
      </w:r>
    </w:p>
    <w:p w14:paraId="44D67DAD"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274BDCDA" w14:textId="37D36BAC" w:rsidR="00D9405A" w:rsidRPr="00592F5C" w:rsidRDefault="00D9405A"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24645311" w14:textId="77777777" w:rsidR="00D9405A" w:rsidRPr="00592F5C" w:rsidRDefault="00D9405A" w:rsidP="00592F5C">
      <w:pPr>
        <w:pStyle w:val="Odstavekseznama"/>
        <w:spacing w:line="260" w:lineRule="exact"/>
        <w:ind w:left="0"/>
        <w:contextualSpacing w:val="0"/>
        <w:rPr>
          <w:rFonts w:cs="Arial"/>
          <w:color w:val="000000" w:themeColor="text1"/>
          <w:szCs w:val="20"/>
        </w:rPr>
      </w:pPr>
    </w:p>
    <w:p w14:paraId="5DA87DCD" w14:textId="39C0EFD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lahko izpolnjuje pogoje s podizvajalci pod pogojem, da bo podizvajalec izvedel posel v delu, v katerem bo ponudni</w:t>
      </w:r>
      <w:r w:rsidR="008A18F5" w:rsidRPr="00592F5C">
        <w:rPr>
          <w:rFonts w:ascii="Arial" w:hAnsi="Arial" w:cs="Arial"/>
          <w:color w:val="000000" w:themeColor="text1"/>
          <w:sz w:val="20"/>
          <w:szCs w:val="20"/>
        </w:rPr>
        <w:t xml:space="preserve">k uporabil njegove zmogljivosti, ali tako, da </w:t>
      </w:r>
      <w:r w:rsidR="00181FA0" w:rsidRPr="00592F5C">
        <w:rPr>
          <w:rFonts w:ascii="Arial" w:hAnsi="Arial" w:cs="Arial"/>
          <w:color w:val="000000" w:themeColor="text1"/>
          <w:sz w:val="20"/>
          <w:szCs w:val="20"/>
        </w:rPr>
        <w:t xml:space="preserve">zgolj </w:t>
      </w:r>
      <w:r w:rsidR="008A18F5" w:rsidRPr="00592F5C">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592F5C">
        <w:rPr>
          <w:rFonts w:ascii="Arial" w:hAnsi="Arial" w:cs="Arial"/>
          <w:color w:val="000000" w:themeColor="text1"/>
          <w:sz w:val="20"/>
          <w:szCs w:val="20"/>
        </w:rPr>
        <w:t xml:space="preserve"> Podizvajalec je gospodarski subjekt, ki je pravna ali fizična oseba in za ponudnika, s katerim je naročnik sklenil </w:t>
      </w:r>
      <w:r w:rsidR="00815A9A" w:rsidRPr="00592F5C">
        <w:rPr>
          <w:rFonts w:ascii="Arial" w:hAnsi="Arial" w:cs="Arial"/>
          <w:color w:val="000000" w:themeColor="text1"/>
          <w:sz w:val="20"/>
          <w:szCs w:val="20"/>
        </w:rPr>
        <w:t>pogodb</w:t>
      </w:r>
      <w:r w:rsidR="00E204B6" w:rsidRPr="00592F5C">
        <w:rPr>
          <w:rFonts w:ascii="Arial" w:hAnsi="Arial" w:cs="Arial"/>
          <w:color w:val="000000" w:themeColor="text1"/>
          <w:sz w:val="20"/>
          <w:szCs w:val="20"/>
        </w:rPr>
        <w:t>o</w:t>
      </w:r>
      <w:r w:rsidR="00815A9A" w:rsidRPr="00592F5C">
        <w:rPr>
          <w:rFonts w:ascii="Arial" w:hAnsi="Arial" w:cs="Arial"/>
          <w:color w:val="000000" w:themeColor="text1"/>
          <w:sz w:val="20"/>
          <w:szCs w:val="20"/>
        </w:rPr>
        <w:t xml:space="preserve"> </w:t>
      </w:r>
      <w:r w:rsidR="00181FA0" w:rsidRPr="00592F5C">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592F5C">
        <w:rPr>
          <w:rFonts w:ascii="Arial" w:hAnsi="Arial" w:cs="Arial"/>
          <w:color w:val="000000" w:themeColor="text1"/>
          <w:sz w:val="20"/>
          <w:szCs w:val="20"/>
        </w:rPr>
        <w:t xml:space="preserve"> mora ponudnik le-tega upoštevati</w:t>
      </w:r>
      <w:r w:rsidR="00181FA0" w:rsidRPr="00592F5C">
        <w:rPr>
          <w:rFonts w:ascii="Arial" w:hAnsi="Arial" w:cs="Arial"/>
          <w:color w:val="000000" w:themeColor="text1"/>
          <w:sz w:val="20"/>
          <w:szCs w:val="20"/>
        </w:rPr>
        <w:t xml:space="preserve"> kot podizvajalca.</w:t>
      </w:r>
    </w:p>
    <w:p w14:paraId="23EF1384" w14:textId="77777777" w:rsidR="008A18F5" w:rsidRPr="00592F5C" w:rsidRDefault="008A18F5" w:rsidP="00592F5C">
      <w:pPr>
        <w:spacing w:line="260" w:lineRule="exact"/>
        <w:jc w:val="both"/>
        <w:rPr>
          <w:rFonts w:ascii="Arial" w:hAnsi="Arial" w:cs="Arial"/>
          <w:sz w:val="20"/>
          <w:szCs w:val="20"/>
        </w:rPr>
      </w:pPr>
    </w:p>
    <w:p w14:paraId="25CC73F7" w14:textId="77777777" w:rsidR="007865CA" w:rsidRPr="00592F5C" w:rsidRDefault="007865C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Podizvajalec oziroma subjekt, katerega zmogljivosti bo ponudnik uporabil, mora enako kot ponudnik iz</w:t>
      </w:r>
      <w:r w:rsidR="007F147B" w:rsidRPr="00592F5C">
        <w:rPr>
          <w:rFonts w:ascii="Arial" w:hAnsi="Arial" w:cs="Arial"/>
          <w:color w:val="000000" w:themeColor="text1"/>
          <w:sz w:val="20"/>
          <w:szCs w:val="20"/>
        </w:rPr>
        <w:t>polnjevati zahteve pod točkami 8.1.1, 8</w:t>
      </w:r>
      <w:r w:rsidRPr="00592F5C">
        <w:rPr>
          <w:rFonts w:ascii="Arial" w:hAnsi="Arial" w:cs="Arial"/>
          <w:color w:val="000000" w:themeColor="text1"/>
          <w:sz w:val="20"/>
          <w:szCs w:val="20"/>
        </w:rPr>
        <w:t>.</w:t>
      </w:r>
      <w:r w:rsidR="007F147B" w:rsidRPr="00592F5C">
        <w:rPr>
          <w:rFonts w:ascii="Arial" w:hAnsi="Arial" w:cs="Arial"/>
          <w:color w:val="000000" w:themeColor="text1"/>
          <w:sz w:val="20"/>
          <w:szCs w:val="20"/>
        </w:rPr>
        <w:t>1.2, 8</w:t>
      </w:r>
      <w:r w:rsidRPr="00592F5C">
        <w:rPr>
          <w:rFonts w:ascii="Arial" w:hAnsi="Arial" w:cs="Arial"/>
          <w:color w:val="000000" w:themeColor="text1"/>
          <w:sz w:val="20"/>
          <w:szCs w:val="20"/>
        </w:rPr>
        <w:t>.1.3</w:t>
      </w:r>
      <w:r w:rsidR="007F147B" w:rsidRPr="00592F5C">
        <w:rPr>
          <w:rFonts w:ascii="Arial" w:hAnsi="Arial" w:cs="Arial"/>
          <w:color w:val="000000" w:themeColor="text1"/>
          <w:sz w:val="20"/>
          <w:szCs w:val="20"/>
        </w:rPr>
        <w:t xml:space="preserve"> in 8.1.4</w:t>
      </w:r>
      <w:r w:rsidRPr="00592F5C">
        <w:rPr>
          <w:rFonts w:ascii="Arial" w:hAnsi="Arial" w:cs="Arial"/>
          <w:color w:val="000000" w:themeColor="text1"/>
          <w:sz w:val="20"/>
          <w:szCs w:val="20"/>
        </w:rPr>
        <w:t>, podizvajalec pa poleg</w:t>
      </w:r>
      <w:r w:rsidR="007F147B" w:rsidRPr="00592F5C">
        <w:rPr>
          <w:rFonts w:ascii="Arial" w:hAnsi="Arial" w:cs="Arial"/>
          <w:color w:val="000000" w:themeColor="text1"/>
          <w:sz w:val="20"/>
          <w:szCs w:val="20"/>
        </w:rPr>
        <w:t xml:space="preserve"> tega še zahtevo pod točko 8.1.5</w:t>
      </w:r>
      <w:r w:rsidRPr="00592F5C">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592F5C" w:rsidRDefault="008570B0" w:rsidP="00592F5C">
      <w:pPr>
        <w:spacing w:line="260" w:lineRule="exact"/>
        <w:jc w:val="both"/>
        <w:rPr>
          <w:rFonts w:ascii="Arial" w:hAnsi="Arial" w:cs="Arial"/>
          <w:sz w:val="20"/>
          <w:szCs w:val="20"/>
        </w:rPr>
      </w:pPr>
    </w:p>
    <w:p w14:paraId="4A67D5A8" w14:textId="77777777"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Pod enakimi pogoji lahko skupina ponudnikov uporabi zmogljivosti sodelujočih v tej skupini ali drugih subjektov.</w:t>
      </w:r>
    </w:p>
    <w:p w14:paraId="0C7C6733" w14:textId="77777777" w:rsidR="008570B0" w:rsidRPr="00592F5C" w:rsidRDefault="008570B0" w:rsidP="00592F5C">
      <w:pPr>
        <w:spacing w:line="260" w:lineRule="exact"/>
        <w:jc w:val="both"/>
        <w:rPr>
          <w:rFonts w:ascii="Arial" w:hAnsi="Arial" w:cs="Arial"/>
          <w:sz w:val="20"/>
          <w:szCs w:val="20"/>
        </w:rPr>
      </w:pPr>
    </w:p>
    <w:p w14:paraId="1B8FC8DA" w14:textId="0FAF32FA"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.3</w:t>
      </w:r>
      <w:r w:rsidRPr="00592F5C">
        <w:rPr>
          <w:rFonts w:ascii="Arial" w:hAnsi="Arial" w:cs="Arial"/>
          <w:color w:val="000000" w:themeColor="text1"/>
          <w:sz w:val="20"/>
          <w:szCs w:val="20"/>
        </w:rPr>
        <w:t xml:space="preserve"> (Skupna ponudba),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.4</w:t>
      </w:r>
      <w:r w:rsidRPr="00592F5C">
        <w:rPr>
          <w:rFonts w:ascii="Arial" w:hAnsi="Arial" w:cs="Arial"/>
          <w:color w:val="000000" w:themeColor="text1"/>
          <w:sz w:val="20"/>
          <w:szCs w:val="20"/>
        </w:rPr>
        <w:t xml:space="preserve"> (Ponudba s podizvajalci),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.5</w:t>
      </w:r>
      <w:r w:rsidRPr="00592F5C">
        <w:rPr>
          <w:rFonts w:ascii="Arial" w:hAnsi="Arial" w:cs="Arial"/>
          <w:color w:val="000000" w:themeColor="text1"/>
          <w:sz w:val="20"/>
          <w:szCs w:val="20"/>
        </w:rPr>
        <w:t xml:space="preserve"> (Uporaba zmogl</w:t>
      </w:r>
      <w:r w:rsidR="00082C2C" w:rsidRPr="00592F5C">
        <w:rPr>
          <w:rFonts w:ascii="Arial" w:hAnsi="Arial" w:cs="Arial"/>
          <w:color w:val="000000" w:themeColor="text1"/>
          <w:sz w:val="20"/>
          <w:szCs w:val="20"/>
        </w:rPr>
        <w:t xml:space="preserve">jivosti drugih subjektov) in </w:t>
      </w:r>
      <w:r w:rsidR="007F147B"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.3</w:t>
      </w:r>
      <w:r w:rsidR="00082C2C" w:rsidRPr="00592F5C">
        <w:rPr>
          <w:rFonts w:ascii="Arial" w:hAnsi="Arial" w:cs="Arial"/>
          <w:color w:val="000000" w:themeColor="text1"/>
          <w:sz w:val="20"/>
          <w:szCs w:val="20"/>
        </w:rPr>
        <w:t>.6</w:t>
      </w:r>
      <w:r w:rsidRPr="00592F5C">
        <w:rPr>
          <w:rFonts w:ascii="Arial" w:hAnsi="Arial" w:cs="Arial"/>
          <w:color w:val="000000" w:themeColor="text1"/>
          <w:sz w:val="20"/>
          <w:szCs w:val="20"/>
        </w:rPr>
        <w:t xml:space="preserve"> (Tuji gospodarski subjekti) tega dela</w:t>
      </w:r>
      <w:r w:rsidR="00392AF6"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razpisne dokumentacije.</w:t>
      </w:r>
    </w:p>
    <w:p w14:paraId="4F434A08" w14:textId="77777777" w:rsidR="00F440F2" w:rsidRPr="00592F5C" w:rsidRDefault="00F440F2" w:rsidP="00592F5C">
      <w:pPr>
        <w:spacing w:line="260" w:lineRule="exact"/>
        <w:jc w:val="both"/>
        <w:rPr>
          <w:rFonts w:ascii="Arial" w:hAnsi="Arial" w:cs="Arial"/>
          <w:color w:val="000000" w:themeColor="text1"/>
          <w:sz w:val="20"/>
          <w:szCs w:val="20"/>
        </w:rPr>
      </w:pPr>
    </w:p>
    <w:p w14:paraId="38DFA922" w14:textId="77777777" w:rsidR="00F8689D" w:rsidRPr="00592F5C" w:rsidRDefault="006936D6" w:rsidP="00592F5C">
      <w:pPr>
        <w:pStyle w:val="Naslov2"/>
        <w:spacing w:before="0" w:after="0" w:line="260" w:lineRule="exact"/>
        <w:ind w:left="426" w:hanging="426"/>
        <w:rPr>
          <w:rFonts w:cs="Arial"/>
        </w:rPr>
      </w:pPr>
      <w:bookmarkStart w:id="13" w:name="_Toc185924023"/>
      <w:r w:rsidRPr="00592F5C">
        <w:rPr>
          <w:rFonts w:cs="Arial"/>
        </w:rPr>
        <w:t>8.1</w:t>
      </w:r>
      <w:r w:rsidRPr="00592F5C">
        <w:rPr>
          <w:rFonts w:cs="Arial"/>
        </w:rPr>
        <w:tab/>
      </w:r>
      <w:r w:rsidR="0096141D" w:rsidRPr="00592F5C">
        <w:rPr>
          <w:rFonts w:cs="Arial"/>
        </w:rPr>
        <w:t>Razlogi za izključitev</w:t>
      </w:r>
      <w:bookmarkEnd w:id="13"/>
    </w:p>
    <w:p w14:paraId="77684282" w14:textId="77777777" w:rsidR="00F8689D" w:rsidRPr="00592F5C" w:rsidRDefault="00F8689D" w:rsidP="00592F5C">
      <w:pPr>
        <w:spacing w:line="260" w:lineRule="exact"/>
        <w:jc w:val="both"/>
        <w:rPr>
          <w:rFonts w:ascii="Arial" w:hAnsi="Arial" w:cs="Arial"/>
          <w:sz w:val="20"/>
          <w:szCs w:val="20"/>
        </w:rPr>
      </w:pPr>
    </w:p>
    <w:p w14:paraId="75CC682A" w14:textId="6460FF95" w:rsidR="000A74CE" w:rsidRPr="00592F5C" w:rsidRDefault="00460E2E" w:rsidP="00592F5C">
      <w:pPr>
        <w:spacing w:line="260" w:lineRule="exact"/>
        <w:jc w:val="both"/>
        <w:rPr>
          <w:rFonts w:ascii="Arial" w:hAnsi="Arial" w:cs="Arial"/>
          <w:sz w:val="20"/>
          <w:szCs w:val="20"/>
        </w:rPr>
      </w:pPr>
      <w:r w:rsidRPr="00592F5C">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592F5C">
        <w:rPr>
          <w:rFonts w:ascii="Arial" w:hAnsi="Arial" w:cs="Arial"/>
          <w:color w:val="000000" w:themeColor="text1"/>
          <w:sz w:val="20"/>
          <w:szCs w:val="20"/>
        </w:rPr>
        <w:t>8</w:t>
      </w:r>
      <w:r w:rsidRPr="00592F5C">
        <w:rPr>
          <w:rFonts w:ascii="Arial" w:hAnsi="Arial" w:cs="Arial"/>
          <w:color w:val="000000" w:themeColor="text1"/>
          <w:sz w:val="20"/>
          <w:szCs w:val="20"/>
        </w:rPr>
        <w:t>.1.</w:t>
      </w:r>
      <w:r w:rsidR="00EB40B9" w:rsidRPr="00592F5C">
        <w:rPr>
          <w:rFonts w:ascii="Arial" w:hAnsi="Arial" w:cs="Arial"/>
          <w:color w:val="000000" w:themeColor="text1"/>
          <w:sz w:val="20"/>
          <w:szCs w:val="20"/>
        </w:rPr>
        <w:t>5</w:t>
      </w:r>
      <w:r w:rsidR="000B1C90" w:rsidRPr="00592F5C">
        <w:rPr>
          <w:rFonts w:ascii="Arial" w:hAnsi="Arial" w:cs="Arial"/>
          <w:color w:val="000000" w:themeColor="text1"/>
          <w:sz w:val="20"/>
          <w:szCs w:val="20"/>
        </w:rPr>
        <w:t xml:space="preserve"> </w:t>
      </w:r>
      <w:r w:rsidRPr="00592F5C">
        <w:rPr>
          <w:rFonts w:ascii="Arial" w:hAnsi="Arial" w:cs="Arial"/>
          <w:color w:val="000000" w:themeColor="text1"/>
          <w:sz w:val="20"/>
          <w:szCs w:val="20"/>
        </w:rPr>
        <w:t>mora ponudnik v ponudbi predložiti obrazec ESPD</w:t>
      </w:r>
      <w:r w:rsidR="002E1D87" w:rsidRPr="00592F5C">
        <w:rPr>
          <w:rFonts w:ascii="Arial" w:hAnsi="Arial" w:cs="Arial"/>
          <w:color w:val="000000" w:themeColor="text1"/>
          <w:sz w:val="20"/>
          <w:szCs w:val="20"/>
        </w:rPr>
        <w:t>.</w:t>
      </w:r>
      <w:r w:rsidR="000A74CE" w:rsidRPr="00592F5C">
        <w:rPr>
          <w:rFonts w:ascii="Arial" w:hAnsi="Arial" w:cs="Arial"/>
          <w:color w:val="000000" w:themeColor="text1"/>
          <w:sz w:val="20"/>
          <w:szCs w:val="20"/>
        </w:rPr>
        <w:t xml:space="preserve"> (Izpolnjevanje zahteve iz točke 8.1.5 naročnik </w:t>
      </w:r>
      <w:r w:rsidR="000A74CE" w:rsidRPr="00592F5C">
        <w:rPr>
          <w:rFonts w:ascii="Arial" w:hAnsi="Arial" w:cs="Arial"/>
          <w:sz w:val="20"/>
          <w:szCs w:val="20"/>
        </w:rPr>
        <w:t>preveri preko dostopne evidence</w:t>
      </w:r>
      <w:r w:rsidR="006C4773" w:rsidRPr="00592F5C">
        <w:rPr>
          <w:rFonts w:ascii="Arial" w:hAnsi="Arial" w:cs="Arial"/>
          <w:sz w:val="20"/>
          <w:szCs w:val="20"/>
        </w:rPr>
        <w:t>).</w:t>
      </w:r>
    </w:p>
    <w:p w14:paraId="3DC505AC" w14:textId="77777777" w:rsidR="00460E2E" w:rsidRPr="00592F5C" w:rsidRDefault="00460E2E" w:rsidP="00592F5C">
      <w:pPr>
        <w:spacing w:line="260" w:lineRule="exact"/>
        <w:jc w:val="both"/>
        <w:rPr>
          <w:rFonts w:ascii="Arial" w:hAnsi="Arial" w:cs="Arial"/>
          <w:dstrike/>
          <w:sz w:val="20"/>
          <w:szCs w:val="20"/>
        </w:rPr>
      </w:pPr>
    </w:p>
    <w:p w14:paraId="4F063094" w14:textId="77777777" w:rsidR="00EC1623" w:rsidRPr="00592F5C" w:rsidRDefault="00EC1623" w:rsidP="00592F5C">
      <w:pPr>
        <w:pStyle w:val="Naslov3"/>
        <w:spacing w:before="0" w:after="0" w:line="260" w:lineRule="exact"/>
        <w:ind w:left="709" w:hanging="709"/>
        <w:jc w:val="both"/>
        <w:rPr>
          <w:rFonts w:cs="Arial"/>
          <w:b w:val="0"/>
          <w:szCs w:val="20"/>
          <w:lang w:val="sl-SI"/>
        </w:rPr>
      </w:pPr>
      <w:bookmarkStart w:id="14" w:name="_Toc87964230"/>
      <w:bookmarkStart w:id="15" w:name="_Toc150177957"/>
      <w:bookmarkStart w:id="16" w:name="_Toc185924024"/>
      <w:r w:rsidRPr="00592F5C">
        <w:rPr>
          <w:rFonts w:cs="Arial"/>
          <w:b w:val="0"/>
          <w:szCs w:val="20"/>
          <w:lang w:val="sl-SI"/>
        </w:rPr>
        <w:t>8.1.1</w:t>
      </w:r>
      <w:r w:rsidRPr="00592F5C">
        <w:rPr>
          <w:rFonts w:cs="Arial"/>
          <w:b w:val="0"/>
          <w:szCs w:val="20"/>
          <w:lang w:val="sl-SI"/>
        </w:rPr>
        <w:tab/>
      </w:r>
      <w:r w:rsidRPr="00592F5C">
        <w:rPr>
          <w:rFonts w:cs="Arial"/>
          <w:b w:val="0"/>
          <w:szCs w:val="20"/>
        </w:rPr>
        <w:t xml:space="preserve">Ponudnik niti njegovi predstavniki (to so osebe, ki so člani </w:t>
      </w:r>
      <w:r w:rsidRPr="00592F5C">
        <w:rPr>
          <w:rFonts w:cs="Arial"/>
          <w:b w:val="0"/>
          <w:szCs w:val="20"/>
          <w:shd w:val="clear" w:color="auto" w:fill="FFFFFF"/>
        </w:rPr>
        <w:t>upravnega, vodstvenega ali nadzornega organa ponudnika ali ki imajo pooblastila za njegovo zastopanje ali odločanje ali nadzor v njem)</w:t>
      </w:r>
      <w:r w:rsidRPr="00592F5C">
        <w:rPr>
          <w:rFonts w:cs="Arial"/>
          <w:b w:val="0"/>
          <w:szCs w:val="20"/>
        </w:rPr>
        <w:t xml:space="preserve"> niso bili pravnomočno obsojeni zaradi kaznivih dejanj, ki so opredeljena v Kazenskem zakoniku in navedena v prvem odstavku 75. člena ZJN-3</w:t>
      </w:r>
      <w:bookmarkEnd w:id="14"/>
      <w:r w:rsidRPr="00592F5C">
        <w:rPr>
          <w:rFonts w:cs="Arial"/>
          <w:b w:val="0"/>
          <w:szCs w:val="20"/>
          <w:lang w:val="sl-SI"/>
        </w:rPr>
        <w:t>.</w:t>
      </w:r>
      <w:bookmarkStart w:id="17" w:name="_Hlk131769210"/>
      <w:bookmarkEnd w:id="15"/>
      <w:bookmarkEnd w:id="16"/>
    </w:p>
    <w:p w14:paraId="3B827DD3" w14:textId="77777777" w:rsidR="00EC1623" w:rsidRPr="00592F5C" w:rsidRDefault="00EC1623" w:rsidP="00592F5C">
      <w:pPr>
        <w:spacing w:line="260" w:lineRule="exact"/>
        <w:rPr>
          <w:rFonts w:ascii="Arial" w:hAnsi="Arial" w:cs="Arial"/>
          <w:lang w:eastAsia="x-none"/>
        </w:rPr>
      </w:pPr>
    </w:p>
    <w:p w14:paraId="1821DC40" w14:textId="77777777" w:rsidR="00EC1623" w:rsidRPr="00592F5C" w:rsidRDefault="00EC1623" w:rsidP="00592F5C">
      <w:pPr>
        <w:spacing w:line="260" w:lineRule="exact"/>
        <w:ind w:left="709"/>
        <w:jc w:val="both"/>
        <w:rPr>
          <w:rFonts w:ascii="Arial" w:hAnsi="Arial" w:cs="Arial"/>
          <w:sz w:val="20"/>
          <w:szCs w:val="20"/>
        </w:rPr>
      </w:pPr>
      <w:r w:rsidRPr="00592F5C">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592F5C" w:rsidRDefault="00EC1623" w:rsidP="00592F5C">
      <w:pPr>
        <w:spacing w:line="260" w:lineRule="exact"/>
        <w:rPr>
          <w:rFonts w:ascii="Arial" w:hAnsi="Arial" w:cs="Arial"/>
          <w:lang w:eastAsia="x-none"/>
        </w:rPr>
      </w:pPr>
    </w:p>
    <w:p w14:paraId="57A9AA75" w14:textId="77777777" w:rsidR="00EC1623" w:rsidRPr="00592F5C" w:rsidRDefault="00EC1623" w:rsidP="00592F5C">
      <w:pPr>
        <w:pStyle w:val="Naslov3"/>
        <w:spacing w:before="0" w:after="0" w:line="260" w:lineRule="exact"/>
        <w:ind w:left="709"/>
        <w:jc w:val="both"/>
        <w:rPr>
          <w:rFonts w:cs="Arial"/>
          <w:b w:val="0"/>
          <w:szCs w:val="20"/>
          <w:lang w:val="sl-SI"/>
        </w:rPr>
      </w:pPr>
      <w:bookmarkStart w:id="18" w:name="_Toc150177958"/>
      <w:bookmarkStart w:id="19" w:name="_Toc185924025"/>
      <w:r w:rsidRPr="00592F5C">
        <w:rPr>
          <w:rFonts w:cs="Arial"/>
          <w:b w:val="0"/>
          <w:szCs w:val="20"/>
        </w:rPr>
        <w:lastRenderedPageBreak/>
        <w:t>OPOMBA: Kot dokazilo za preveritev zahteve (nekaznovanosti) šteje veljaven izpis, ki ni starejši od 4 mesecev šteto od roka za oddajo prijav ali ponudb ali je pridobljen najpozneje v 90 dneh od roka za oddajo prijav ali ponudb.</w:t>
      </w:r>
      <w:bookmarkEnd w:id="18"/>
      <w:bookmarkEnd w:id="19"/>
    </w:p>
    <w:bookmarkEnd w:id="17"/>
    <w:p w14:paraId="23E9917D" w14:textId="77777777" w:rsidR="000666B0" w:rsidRPr="00592F5C" w:rsidRDefault="000666B0" w:rsidP="00592F5C">
      <w:pPr>
        <w:spacing w:line="260" w:lineRule="exact"/>
        <w:ind w:left="709"/>
        <w:jc w:val="both"/>
        <w:rPr>
          <w:rFonts w:ascii="Arial" w:hAnsi="Arial" w:cs="Arial"/>
          <w:sz w:val="20"/>
          <w:szCs w:val="20"/>
        </w:rPr>
      </w:pPr>
    </w:p>
    <w:p w14:paraId="5C8E8ACB" w14:textId="77777777" w:rsidR="001E4FE0" w:rsidRPr="001E4FE0" w:rsidRDefault="007D35BF" w:rsidP="001E4FE0">
      <w:pPr>
        <w:spacing w:line="260" w:lineRule="exact"/>
        <w:ind w:left="709" w:hanging="709"/>
        <w:jc w:val="both"/>
        <w:rPr>
          <w:rFonts w:ascii="Arial" w:hAnsi="Arial" w:cs="Arial"/>
          <w:color w:val="000000" w:themeColor="text1"/>
          <w:sz w:val="20"/>
          <w:szCs w:val="20"/>
        </w:rPr>
      </w:pPr>
      <w:bookmarkStart w:id="20" w:name="_Toc87964231"/>
      <w:bookmarkStart w:id="21" w:name="_Toc150177959"/>
      <w:bookmarkStart w:id="22" w:name="_Toc185924026"/>
      <w:r w:rsidRPr="001E4FE0">
        <w:rPr>
          <w:rFonts w:ascii="Arial" w:hAnsi="Arial" w:cs="Arial"/>
          <w:color w:val="000000" w:themeColor="text1"/>
          <w:sz w:val="20"/>
          <w:szCs w:val="20"/>
        </w:rPr>
        <w:t>8.1.2</w:t>
      </w:r>
      <w:r w:rsidRPr="001E4FE0">
        <w:rPr>
          <w:rFonts w:ascii="Arial" w:hAnsi="Arial" w:cs="Arial"/>
          <w:color w:val="000000" w:themeColor="text1"/>
          <w:sz w:val="20"/>
          <w:szCs w:val="20"/>
        </w:rPr>
        <w:tab/>
      </w:r>
      <w:bookmarkEnd w:id="20"/>
      <w:bookmarkEnd w:id="21"/>
      <w:bookmarkEnd w:id="22"/>
      <w:r w:rsidR="001E4FE0" w:rsidRPr="001E4FE0">
        <w:rPr>
          <w:rFonts w:ascii="Arial" w:hAnsi="Arial" w:cs="Arial"/>
          <w:color w:val="000000" w:themeColor="text1"/>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49ABF541" w14:textId="77777777" w:rsidR="007D35BF" w:rsidRPr="00592F5C" w:rsidRDefault="007D35BF" w:rsidP="001E4FE0">
      <w:pPr>
        <w:spacing w:line="260" w:lineRule="exact"/>
        <w:jc w:val="both"/>
        <w:rPr>
          <w:rFonts w:ascii="Arial" w:hAnsi="Arial" w:cs="Arial"/>
          <w:color w:val="000000"/>
          <w:sz w:val="20"/>
          <w:szCs w:val="20"/>
        </w:rPr>
      </w:pPr>
    </w:p>
    <w:p w14:paraId="64ECA689" w14:textId="2C71018B" w:rsidR="00E1168B" w:rsidRPr="00592F5C" w:rsidRDefault="00E802C1" w:rsidP="00592F5C">
      <w:pPr>
        <w:spacing w:line="260" w:lineRule="exact"/>
        <w:ind w:left="709" w:hanging="709"/>
        <w:jc w:val="both"/>
        <w:rPr>
          <w:rFonts w:ascii="Arial" w:hAnsi="Arial" w:cs="Arial"/>
          <w:color w:val="000000" w:themeColor="text1"/>
          <w:sz w:val="18"/>
          <w:szCs w:val="18"/>
          <w:shd w:val="clear" w:color="auto" w:fill="FFFFFF"/>
        </w:rPr>
      </w:pPr>
      <w:r w:rsidRPr="00592F5C">
        <w:rPr>
          <w:rFonts w:ascii="Arial" w:hAnsi="Arial" w:cs="Arial"/>
          <w:color w:val="000000" w:themeColor="text1"/>
          <w:sz w:val="20"/>
          <w:szCs w:val="20"/>
        </w:rPr>
        <w:t>8.1.3</w:t>
      </w:r>
      <w:r w:rsidRPr="00592F5C">
        <w:rPr>
          <w:rFonts w:ascii="Arial" w:hAnsi="Arial" w:cs="Arial"/>
          <w:color w:val="000000" w:themeColor="text1"/>
          <w:sz w:val="20"/>
          <w:szCs w:val="20"/>
        </w:rPr>
        <w:tab/>
      </w:r>
      <w:r w:rsidR="00EB40B9" w:rsidRPr="00592F5C">
        <w:rPr>
          <w:rFonts w:ascii="Arial" w:hAnsi="Arial" w:cs="Arial"/>
          <w:color w:val="000000" w:themeColor="text1"/>
          <w:sz w:val="20"/>
          <w:szCs w:val="20"/>
        </w:rPr>
        <w:t xml:space="preserve">Ponudnik </w:t>
      </w:r>
      <w:r w:rsidR="00A66441" w:rsidRPr="00592F5C">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592F5C">
        <w:rPr>
          <w:rFonts w:ascii="Arial" w:hAnsi="Arial" w:cs="Arial"/>
          <w:color w:val="000000" w:themeColor="text1"/>
          <w:sz w:val="20"/>
          <w:szCs w:val="20"/>
        </w:rPr>
        <w:t>jektov z izrečenimi stranskimi sankcijami izločitve iz postopkov javnega naročanja.</w:t>
      </w:r>
    </w:p>
    <w:p w14:paraId="65BDD37F" w14:textId="77777777" w:rsidR="00E1168B" w:rsidRPr="00592F5C" w:rsidRDefault="00E1168B" w:rsidP="00592F5C">
      <w:pPr>
        <w:spacing w:line="260" w:lineRule="exact"/>
        <w:ind w:left="720"/>
        <w:jc w:val="both"/>
        <w:rPr>
          <w:rFonts w:ascii="Arial" w:hAnsi="Arial" w:cs="Arial"/>
          <w:color w:val="000000" w:themeColor="text1"/>
          <w:sz w:val="18"/>
          <w:szCs w:val="18"/>
          <w:shd w:val="clear" w:color="auto" w:fill="FFFFFF"/>
        </w:rPr>
      </w:pPr>
    </w:p>
    <w:p w14:paraId="04E5DEDF" w14:textId="77777777" w:rsidR="00FF7520" w:rsidRPr="00592F5C" w:rsidRDefault="00FF7520" w:rsidP="00592F5C">
      <w:pPr>
        <w:pStyle w:val="Naslov3"/>
        <w:numPr>
          <w:ilvl w:val="2"/>
          <w:numId w:val="15"/>
        </w:numPr>
        <w:spacing w:before="0" w:after="0" w:line="260" w:lineRule="exact"/>
        <w:jc w:val="both"/>
        <w:rPr>
          <w:rFonts w:cs="Arial"/>
          <w:b w:val="0"/>
          <w:color w:val="000000" w:themeColor="text1"/>
          <w:szCs w:val="20"/>
          <w:lang w:val="sl-SI"/>
        </w:rPr>
      </w:pPr>
      <w:bookmarkStart w:id="23" w:name="_Toc87964232"/>
      <w:bookmarkStart w:id="24" w:name="_Toc150177960"/>
      <w:bookmarkStart w:id="25" w:name="_Toc185924027"/>
      <w:r w:rsidRPr="00592F5C">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3"/>
      <w:r w:rsidRPr="00592F5C">
        <w:rPr>
          <w:rFonts w:cs="Arial"/>
          <w:b w:val="0"/>
          <w:color w:val="000000" w:themeColor="text1"/>
          <w:szCs w:val="20"/>
          <w:lang w:val="sl-SI"/>
        </w:rPr>
        <w:t>.</w:t>
      </w:r>
      <w:bookmarkEnd w:id="24"/>
      <w:bookmarkEnd w:id="25"/>
    </w:p>
    <w:p w14:paraId="01A3C8C3" w14:textId="77777777" w:rsidR="00FF7520" w:rsidRPr="00592F5C" w:rsidRDefault="00FF7520" w:rsidP="00592F5C">
      <w:pPr>
        <w:spacing w:line="260" w:lineRule="exact"/>
        <w:rPr>
          <w:rFonts w:ascii="Arial" w:hAnsi="Arial" w:cs="Arial"/>
          <w:lang w:eastAsia="x-none"/>
        </w:rPr>
      </w:pPr>
    </w:p>
    <w:p w14:paraId="035999B7" w14:textId="5CBF05EC" w:rsidR="00FF7520" w:rsidRPr="00592F5C" w:rsidRDefault="00FF7520" w:rsidP="00592F5C">
      <w:pPr>
        <w:spacing w:line="260" w:lineRule="exact"/>
        <w:ind w:left="709"/>
        <w:jc w:val="both"/>
        <w:rPr>
          <w:rFonts w:ascii="Arial" w:hAnsi="Arial" w:cs="Arial"/>
          <w:sz w:val="20"/>
          <w:szCs w:val="20"/>
        </w:rPr>
      </w:pPr>
      <w:r w:rsidRPr="00592F5C">
        <w:rPr>
          <w:rFonts w:ascii="Arial" w:hAnsi="Arial" w:cs="Arial"/>
          <w:sz w:val="20"/>
          <w:szCs w:val="20"/>
        </w:rPr>
        <w:t xml:space="preserve">V kolikor </w:t>
      </w:r>
      <w:r w:rsidRPr="00592F5C">
        <w:rPr>
          <w:rFonts w:ascii="Arial" w:hAnsi="Arial" w:cs="Arial"/>
          <w:sz w:val="20"/>
          <w:szCs w:val="20"/>
          <w:lang w:eastAsia="x-none"/>
        </w:rPr>
        <w:t xml:space="preserve">se pri ponudniku ugotovi razlog za izključitev oziroma neizpolnjevanje zahteve </w:t>
      </w:r>
      <w:r w:rsidRPr="00592F5C">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Pr="00592F5C" w:rsidRDefault="00FF7520" w:rsidP="00592F5C">
      <w:pPr>
        <w:spacing w:line="260" w:lineRule="exact"/>
        <w:ind w:left="709"/>
        <w:jc w:val="both"/>
        <w:rPr>
          <w:rFonts w:ascii="Arial" w:hAnsi="Arial" w:cs="Arial"/>
          <w:sz w:val="20"/>
          <w:szCs w:val="20"/>
        </w:rPr>
      </w:pPr>
    </w:p>
    <w:p w14:paraId="25E689DD" w14:textId="77777777" w:rsidR="00FF7520" w:rsidRPr="00592F5C" w:rsidRDefault="00FF7520" w:rsidP="00592F5C">
      <w:pPr>
        <w:pStyle w:val="Naslov3"/>
        <w:numPr>
          <w:ilvl w:val="2"/>
          <w:numId w:val="15"/>
        </w:numPr>
        <w:spacing w:before="0" w:after="0" w:line="260" w:lineRule="exact"/>
        <w:jc w:val="both"/>
        <w:rPr>
          <w:rFonts w:cs="Arial"/>
          <w:b w:val="0"/>
          <w:szCs w:val="20"/>
        </w:rPr>
      </w:pPr>
      <w:bookmarkStart w:id="26" w:name="_Toc87964233"/>
      <w:bookmarkStart w:id="27" w:name="_Toc150177961"/>
      <w:bookmarkStart w:id="28" w:name="_Toc185924028"/>
      <w:r w:rsidRPr="00592F5C">
        <w:rPr>
          <w:rFonts w:cs="Arial"/>
          <w:b w:val="0"/>
          <w:color w:val="000000" w:themeColor="text1"/>
          <w:szCs w:val="20"/>
        </w:rPr>
        <w:t>Ponudnik ni v seznamu poslovnih subjektov iz sedmega odstavka 35. člena Zakona o integriteti in preprečevanju korupcije (Uradni list RS, št. 69/11 – uradno prečiščeno besedilo</w:t>
      </w:r>
      <w:r w:rsidRPr="00592F5C">
        <w:rPr>
          <w:rFonts w:cs="Arial"/>
          <w:b w:val="0"/>
          <w:color w:val="000000" w:themeColor="text1"/>
          <w:szCs w:val="20"/>
          <w:lang w:val="sl-SI"/>
        </w:rPr>
        <w:t xml:space="preserve">, </w:t>
      </w:r>
      <w:r w:rsidRPr="00592F5C">
        <w:rPr>
          <w:rFonts w:cs="Arial"/>
          <w:b w:val="0"/>
          <w:color w:val="000000" w:themeColor="text1"/>
          <w:szCs w:val="20"/>
        </w:rPr>
        <w:t>158/20</w:t>
      </w:r>
      <w:r w:rsidRPr="00592F5C">
        <w:rPr>
          <w:rFonts w:cs="Arial"/>
          <w:b w:val="0"/>
          <w:color w:val="000000" w:themeColor="text1"/>
          <w:szCs w:val="20"/>
          <w:lang w:val="sl-SI"/>
        </w:rPr>
        <w:t>, 3/22 – ZDeb in 16/23 - ZZPri</w:t>
      </w:r>
      <w:r w:rsidRPr="00592F5C">
        <w:rPr>
          <w:rFonts w:cs="Arial"/>
          <w:b w:val="0"/>
          <w:color w:val="000000" w:themeColor="text1"/>
          <w:szCs w:val="20"/>
        </w:rPr>
        <w:t>, v nadaljevanju ZIntPK) in mu ni na podlagi tega člena prepovedano poslovanje z naročnikom</w:t>
      </w:r>
      <w:r w:rsidRPr="00592F5C">
        <w:rPr>
          <w:rFonts w:cs="Arial"/>
          <w:b w:val="0"/>
          <w:szCs w:val="20"/>
        </w:rPr>
        <w:t>.</w:t>
      </w:r>
      <w:bookmarkEnd w:id="26"/>
      <w:bookmarkEnd w:id="27"/>
      <w:bookmarkEnd w:id="28"/>
      <w:r w:rsidRPr="00592F5C">
        <w:rPr>
          <w:rFonts w:cs="Arial"/>
          <w:b w:val="0"/>
          <w:szCs w:val="20"/>
        </w:rPr>
        <w:t xml:space="preserve"> </w:t>
      </w:r>
    </w:p>
    <w:p w14:paraId="14DD1868" w14:textId="77777777" w:rsidR="00FF7520" w:rsidRPr="00592F5C" w:rsidRDefault="00FF7520" w:rsidP="00592F5C">
      <w:pPr>
        <w:spacing w:line="260" w:lineRule="exact"/>
        <w:rPr>
          <w:rFonts w:ascii="Arial" w:hAnsi="Arial" w:cs="Arial"/>
          <w:b/>
          <w:sz w:val="20"/>
          <w:szCs w:val="20"/>
        </w:rPr>
      </w:pPr>
    </w:p>
    <w:p w14:paraId="58E0DB78" w14:textId="77777777" w:rsidR="00D94145" w:rsidRPr="00592F5C" w:rsidRDefault="006936D6" w:rsidP="00592F5C">
      <w:pPr>
        <w:pStyle w:val="Naslov2"/>
        <w:tabs>
          <w:tab w:val="left" w:pos="426"/>
        </w:tabs>
        <w:spacing w:before="0" w:after="0" w:line="260" w:lineRule="exact"/>
        <w:rPr>
          <w:rFonts w:cs="Arial"/>
          <w:szCs w:val="22"/>
        </w:rPr>
      </w:pPr>
      <w:bookmarkStart w:id="29" w:name="_Toc185924029"/>
      <w:r w:rsidRPr="00592F5C">
        <w:rPr>
          <w:rFonts w:cs="Arial"/>
        </w:rPr>
        <w:t>8.2</w:t>
      </w:r>
      <w:r w:rsidRPr="00592F5C">
        <w:rPr>
          <w:rFonts w:cs="Arial"/>
        </w:rPr>
        <w:tab/>
      </w:r>
      <w:r w:rsidR="007463B3" w:rsidRPr="00592F5C">
        <w:rPr>
          <w:rFonts w:cs="Arial"/>
          <w:szCs w:val="22"/>
        </w:rPr>
        <w:t>Pogoji za sodelovanje</w:t>
      </w:r>
      <w:bookmarkEnd w:id="29"/>
    </w:p>
    <w:p w14:paraId="45506DA6" w14:textId="77777777" w:rsidR="007463B3" w:rsidRPr="00592F5C" w:rsidRDefault="007463B3" w:rsidP="00592F5C">
      <w:pPr>
        <w:spacing w:line="260" w:lineRule="exact"/>
        <w:jc w:val="both"/>
        <w:rPr>
          <w:rFonts w:ascii="Arial" w:hAnsi="Arial" w:cs="Arial"/>
          <w:color w:val="FF0000"/>
          <w:sz w:val="20"/>
          <w:szCs w:val="20"/>
        </w:rPr>
      </w:pPr>
    </w:p>
    <w:p w14:paraId="398B5817" w14:textId="77777777" w:rsidR="007463B3" w:rsidRPr="00592F5C" w:rsidRDefault="007463B3" w:rsidP="00592F5C">
      <w:pPr>
        <w:spacing w:line="260" w:lineRule="exact"/>
        <w:jc w:val="both"/>
        <w:rPr>
          <w:rFonts w:ascii="Arial" w:hAnsi="Arial" w:cs="Arial"/>
          <w:sz w:val="20"/>
          <w:szCs w:val="20"/>
        </w:rPr>
      </w:pPr>
      <w:r w:rsidRPr="00592F5C">
        <w:rPr>
          <w:rFonts w:ascii="Arial" w:hAnsi="Arial" w:cs="Arial"/>
          <w:sz w:val="20"/>
          <w:szCs w:val="20"/>
        </w:rPr>
        <w:t>Ponudnik mora izpolnjevati vse v tej točki navedene pogoje.</w:t>
      </w:r>
      <w:r w:rsidR="009C1557" w:rsidRPr="00592F5C">
        <w:rPr>
          <w:rFonts w:ascii="Arial" w:hAnsi="Arial" w:cs="Arial"/>
          <w:sz w:val="20"/>
          <w:szCs w:val="20"/>
        </w:rPr>
        <w:t xml:space="preserve"> Kot dokazilo o izpolnjevanju zahtev iz </w:t>
      </w:r>
      <w:r w:rsidR="00392072" w:rsidRPr="00592F5C">
        <w:rPr>
          <w:rFonts w:ascii="Arial" w:hAnsi="Arial" w:cs="Arial"/>
          <w:sz w:val="20"/>
          <w:szCs w:val="20"/>
        </w:rPr>
        <w:t xml:space="preserve">te točke </w:t>
      </w:r>
      <w:r w:rsidR="009C1557" w:rsidRPr="00592F5C">
        <w:rPr>
          <w:rFonts w:ascii="Arial" w:hAnsi="Arial" w:cs="Arial"/>
          <w:sz w:val="20"/>
          <w:szCs w:val="20"/>
        </w:rPr>
        <w:t xml:space="preserve">mora ponudnik v ponudbi predložiti </w:t>
      </w:r>
      <w:r w:rsidR="00E75677" w:rsidRPr="00592F5C">
        <w:rPr>
          <w:rFonts w:ascii="Arial" w:hAnsi="Arial" w:cs="Arial"/>
          <w:sz w:val="20"/>
          <w:szCs w:val="20"/>
        </w:rPr>
        <w:t xml:space="preserve">obrazec </w:t>
      </w:r>
      <w:r w:rsidR="009C1557" w:rsidRPr="00592F5C">
        <w:rPr>
          <w:rFonts w:ascii="Arial" w:hAnsi="Arial" w:cs="Arial"/>
          <w:sz w:val="20"/>
          <w:szCs w:val="20"/>
        </w:rPr>
        <w:t>ESPD ter druga dokazila (dok</w:t>
      </w:r>
      <w:r w:rsidR="00354295" w:rsidRPr="00592F5C">
        <w:rPr>
          <w:rFonts w:ascii="Arial" w:hAnsi="Arial" w:cs="Arial"/>
          <w:sz w:val="20"/>
          <w:szCs w:val="20"/>
        </w:rPr>
        <w:t>umente ali izjave ponudnika), če</w:t>
      </w:r>
      <w:r w:rsidR="009C1557" w:rsidRPr="00592F5C">
        <w:rPr>
          <w:rFonts w:ascii="Arial" w:hAnsi="Arial" w:cs="Arial"/>
          <w:sz w:val="20"/>
          <w:szCs w:val="20"/>
        </w:rPr>
        <w:t xml:space="preserve"> so navedena pod posamezno zahtevo.</w:t>
      </w:r>
    </w:p>
    <w:p w14:paraId="31BF3B94" w14:textId="77777777" w:rsidR="003E3E73" w:rsidRPr="00592F5C" w:rsidRDefault="003E3E73" w:rsidP="00592F5C">
      <w:pPr>
        <w:spacing w:line="260" w:lineRule="exact"/>
        <w:jc w:val="both"/>
        <w:rPr>
          <w:rFonts w:ascii="Arial" w:hAnsi="Arial" w:cs="Arial"/>
          <w:sz w:val="20"/>
          <w:szCs w:val="20"/>
        </w:rPr>
      </w:pPr>
    </w:p>
    <w:p w14:paraId="105D72B6" w14:textId="77777777" w:rsidR="009B399B" w:rsidRPr="00592F5C" w:rsidRDefault="006936D6" w:rsidP="00592F5C">
      <w:pPr>
        <w:pStyle w:val="Naslov3"/>
        <w:spacing w:before="0" w:after="0" w:line="260" w:lineRule="exact"/>
        <w:ind w:left="709" w:hanging="709"/>
        <w:jc w:val="both"/>
        <w:rPr>
          <w:rFonts w:cs="Arial"/>
          <w:shd w:val="clear" w:color="auto" w:fill="FFFFFF"/>
        </w:rPr>
      </w:pPr>
      <w:bookmarkStart w:id="30" w:name="_Toc185924030"/>
      <w:r w:rsidRPr="00592F5C">
        <w:rPr>
          <w:rFonts w:cs="Arial"/>
          <w:shd w:val="clear" w:color="auto" w:fill="FFFFFF"/>
          <w:lang w:val="sl-SI"/>
        </w:rPr>
        <w:t>8.2.1</w:t>
      </w:r>
      <w:r w:rsidRPr="00592F5C">
        <w:rPr>
          <w:rFonts w:cs="Arial"/>
          <w:shd w:val="clear" w:color="auto" w:fill="FFFFFF"/>
          <w:lang w:val="sl-SI"/>
        </w:rPr>
        <w:tab/>
      </w:r>
      <w:r w:rsidR="009B399B" w:rsidRPr="00592F5C">
        <w:rPr>
          <w:rFonts w:cs="Arial"/>
          <w:shd w:val="clear" w:color="auto" w:fill="FFFFFF"/>
        </w:rPr>
        <w:t>Ustreznost za opravljanje poklicne dejavnosti</w:t>
      </w:r>
      <w:r w:rsidR="00B32B81" w:rsidRPr="00592F5C">
        <w:rPr>
          <w:rFonts w:cs="Arial"/>
          <w:shd w:val="clear" w:color="auto" w:fill="FFFFFF"/>
        </w:rPr>
        <w:t>:</w:t>
      </w:r>
      <w:bookmarkEnd w:id="30"/>
    </w:p>
    <w:p w14:paraId="6C0670B4" w14:textId="77777777" w:rsidR="00A37044" w:rsidRPr="00592F5C" w:rsidRDefault="00A37044" w:rsidP="00592F5C">
      <w:pPr>
        <w:spacing w:line="260" w:lineRule="exact"/>
        <w:jc w:val="both"/>
        <w:rPr>
          <w:rFonts w:ascii="Arial" w:hAnsi="Arial" w:cs="Arial"/>
          <w:b/>
          <w:sz w:val="20"/>
          <w:szCs w:val="20"/>
        </w:rPr>
      </w:pPr>
    </w:p>
    <w:p w14:paraId="4E1E9942" w14:textId="77777777" w:rsidR="008570B0" w:rsidRPr="00592F5C" w:rsidRDefault="008570B0" w:rsidP="00592F5C">
      <w:pPr>
        <w:pStyle w:val="Odstavekseznama"/>
        <w:numPr>
          <w:ilvl w:val="0"/>
          <w:numId w:val="8"/>
        </w:numPr>
        <w:spacing w:line="260" w:lineRule="exact"/>
        <w:rPr>
          <w:rFonts w:cs="Arial"/>
          <w:szCs w:val="20"/>
        </w:rPr>
      </w:pPr>
      <w:r w:rsidRPr="00592F5C">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592F5C" w:rsidRDefault="008570B0" w:rsidP="00592F5C">
      <w:pPr>
        <w:spacing w:line="260" w:lineRule="exact"/>
        <w:ind w:left="720"/>
        <w:jc w:val="both"/>
        <w:rPr>
          <w:rFonts w:ascii="Arial" w:hAnsi="Arial" w:cs="Arial"/>
          <w:sz w:val="20"/>
          <w:szCs w:val="20"/>
        </w:rPr>
      </w:pPr>
    </w:p>
    <w:p w14:paraId="6791A0EC" w14:textId="77777777" w:rsidR="008570B0" w:rsidRPr="00592F5C" w:rsidRDefault="008570B0" w:rsidP="00592F5C">
      <w:pPr>
        <w:pStyle w:val="Odstavekseznama"/>
        <w:numPr>
          <w:ilvl w:val="0"/>
          <w:numId w:val="8"/>
        </w:numPr>
        <w:spacing w:line="260" w:lineRule="exact"/>
        <w:rPr>
          <w:rFonts w:cs="Arial"/>
          <w:color w:val="000000" w:themeColor="text1"/>
          <w:szCs w:val="20"/>
        </w:rPr>
      </w:pPr>
      <w:r w:rsidRPr="00592F5C">
        <w:rPr>
          <w:rFonts w:cs="Arial"/>
          <w:color w:val="000000" w:themeColor="text1"/>
          <w:szCs w:val="20"/>
        </w:rPr>
        <w:t>Ponudnik ima v statutu ali družbeni pogo</w:t>
      </w:r>
      <w:r w:rsidR="002E1D87" w:rsidRPr="00592F5C">
        <w:rPr>
          <w:rFonts w:cs="Arial"/>
          <w:color w:val="000000" w:themeColor="text1"/>
          <w:szCs w:val="20"/>
        </w:rPr>
        <w:t>dbi vpisano/-e dejavnost/-i, ki</w:t>
      </w:r>
      <w:r w:rsidRPr="00592F5C">
        <w:rPr>
          <w:rFonts w:cs="Arial"/>
          <w:color w:val="000000" w:themeColor="text1"/>
          <w:szCs w:val="20"/>
        </w:rPr>
        <w:t xml:space="preserve"> </w:t>
      </w:r>
      <w:r w:rsidR="007B3B54" w:rsidRPr="00592F5C">
        <w:rPr>
          <w:rFonts w:cs="Arial"/>
          <w:color w:val="000000" w:themeColor="text1"/>
          <w:szCs w:val="20"/>
        </w:rPr>
        <w:t xml:space="preserve">jo/jih bo izvajal v okviru </w:t>
      </w:r>
      <w:r w:rsidRPr="00592F5C">
        <w:rPr>
          <w:rFonts w:cs="Arial"/>
          <w:color w:val="000000" w:themeColor="text1"/>
          <w:szCs w:val="20"/>
        </w:rPr>
        <w:t>predmet</w:t>
      </w:r>
      <w:r w:rsidR="007B3B54" w:rsidRPr="00592F5C">
        <w:rPr>
          <w:rFonts w:cs="Arial"/>
          <w:color w:val="000000" w:themeColor="text1"/>
          <w:szCs w:val="20"/>
        </w:rPr>
        <w:t>a</w:t>
      </w:r>
      <w:r w:rsidRPr="00592F5C">
        <w:rPr>
          <w:rFonts w:cs="Arial"/>
          <w:color w:val="000000" w:themeColor="text1"/>
          <w:szCs w:val="20"/>
        </w:rPr>
        <w:t xml:space="preserve"> javnega</w:t>
      </w:r>
      <w:r w:rsidR="007B3B54" w:rsidRPr="00592F5C">
        <w:rPr>
          <w:rFonts w:cs="Arial"/>
          <w:color w:val="000000" w:themeColor="text1"/>
          <w:szCs w:val="20"/>
        </w:rPr>
        <w:t xml:space="preserve"> </w:t>
      </w:r>
      <w:r w:rsidRPr="00592F5C">
        <w:rPr>
          <w:rFonts w:cs="Arial"/>
          <w:color w:val="000000" w:themeColor="text1"/>
          <w:szCs w:val="20"/>
        </w:rPr>
        <w:t>naročila.</w:t>
      </w:r>
    </w:p>
    <w:p w14:paraId="58D76941" w14:textId="77777777" w:rsidR="008570B0" w:rsidRPr="00592F5C" w:rsidRDefault="008570B0" w:rsidP="00592F5C">
      <w:pPr>
        <w:pStyle w:val="Odstavekseznama"/>
        <w:spacing w:line="260" w:lineRule="exact"/>
        <w:contextualSpacing w:val="0"/>
        <w:rPr>
          <w:rFonts w:cs="Arial"/>
          <w:color w:val="000000" w:themeColor="text1"/>
          <w:szCs w:val="20"/>
        </w:rPr>
      </w:pPr>
    </w:p>
    <w:p w14:paraId="5AEDD58D" w14:textId="77777777"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DOKAZILO:</w:t>
      </w:r>
    </w:p>
    <w:p w14:paraId="7126747C" w14:textId="7B7217E1" w:rsidR="008570B0" w:rsidRPr="00592F5C" w:rsidRDefault="008570B0" w:rsidP="00592F5C">
      <w:pPr>
        <w:spacing w:line="260" w:lineRule="exact"/>
        <w:ind w:left="720"/>
        <w:jc w:val="both"/>
        <w:rPr>
          <w:rFonts w:ascii="Arial" w:hAnsi="Arial" w:cs="Arial"/>
          <w:color w:val="000000" w:themeColor="text1"/>
          <w:sz w:val="20"/>
          <w:szCs w:val="20"/>
        </w:rPr>
      </w:pPr>
      <w:r w:rsidRPr="00592F5C">
        <w:rPr>
          <w:rFonts w:ascii="Arial" w:hAnsi="Arial" w:cs="Arial"/>
          <w:color w:val="000000" w:themeColor="text1"/>
          <w:sz w:val="20"/>
          <w:szCs w:val="20"/>
        </w:rPr>
        <w:t>Izjava ponudnika, da ima v statutu ali družbeni pogodbi vpisano/-e dejavnost/-i, ki</w:t>
      </w:r>
      <w:r w:rsidR="00AD0A3A" w:rsidRPr="00592F5C">
        <w:rPr>
          <w:rFonts w:ascii="Arial" w:hAnsi="Arial" w:cs="Arial"/>
          <w:color w:val="000000" w:themeColor="text1"/>
          <w:sz w:val="20"/>
          <w:szCs w:val="20"/>
        </w:rPr>
        <w:t xml:space="preserve"> jo</w:t>
      </w:r>
      <w:r w:rsidR="007B3B54" w:rsidRPr="00592F5C">
        <w:rPr>
          <w:rFonts w:ascii="Arial" w:hAnsi="Arial" w:cs="Arial"/>
          <w:color w:val="000000" w:themeColor="text1"/>
          <w:sz w:val="20"/>
          <w:szCs w:val="20"/>
        </w:rPr>
        <w:t>/jih</w:t>
      </w:r>
      <w:r w:rsidR="00AD0A3A" w:rsidRPr="00592F5C">
        <w:rPr>
          <w:rFonts w:ascii="Arial" w:hAnsi="Arial" w:cs="Arial"/>
          <w:color w:val="000000" w:themeColor="text1"/>
          <w:sz w:val="20"/>
          <w:szCs w:val="20"/>
        </w:rPr>
        <w:t xml:space="preserve"> bo izvajal v okviru</w:t>
      </w:r>
      <w:r w:rsidRPr="00592F5C">
        <w:rPr>
          <w:rFonts w:ascii="Arial" w:hAnsi="Arial" w:cs="Arial"/>
          <w:color w:val="000000" w:themeColor="text1"/>
          <w:sz w:val="20"/>
          <w:szCs w:val="20"/>
        </w:rPr>
        <w:t xml:space="preserve"> predmet</w:t>
      </w:r>
      <w:r w:rsidR="00AD0A3A" w:rsidRPr="00592F5C">
        <w:rPr>
          <w:rFonts w:ascii="Arial" w:hAnsi="Arial" w:cs="Arial"/>
          <w:color w:val="000000" w:themeColor="text1"/>
          <w:sz w:val="20"/>
          <w:szCs w:val="20"/>
        </w:rPr>
        <w:t>a</w:t>
      </w:r>
      <w:r w:rsidRPr="00592F5C">
        <w:rPr>
          <w:rFonts w:ascii="Arial" w:hAnsi="Arial" w:cs="Arial"/>
          <w:color w:val="000000" w:themeColor="text1"/>
          <w:sz w:val="20"/>
          <w:szCs w:val="20"/>
        </w:rPr>
        <w:t xml:space="preserve"> javnega naročila, ki jo ponudnik</w:t>
      </w:r>
      <w:r w:rsidR="00A86360" w:rsidRPr="00592F5C">
        <w:rPr>
          <w:rFonts w:ascii="Arial" w:hAnsi="Arial" w:cs="Arial"/>
          <w:color w:val="000000" w:themeColor="text1"/>
          <w:sz w:val="20"/>
          <w:szCs w:val="20"/>
        </w:rPr>
        <w:t xml:space="preserve"> poda v obrazcu iz Priloge št. 1</w:t>
      </w:r>
      <w:r w:rsidRPr="00592F5C">
        <w:rPr>
          <w:rFonts w:ascii="Arial" w:hAnsi="Arial" w:cs="Arial"/>
          <w:color w:val="000000" w:themeColor="text1"/>
          <w:sz w:val="20"/>
          <w:szCs w:val="20"/>
        </w:rPr>
        <w:t xml:space="preserve"> (Izjava o predložitvi ponudbe). </w:t>
      </w:r>
    </w:p>
    <w:p w14:paraId="630B05AD" w14:textId="77777777" w:rsidR="001768FA" w:rsidRPr="00592F5C" w:rsidRDefault="001768FA" w:rsidP="00592F5C">
      <w:pPr>
        <w:spacing w:line="260" w:lineRule="exact"/>
        <w:ind w:left="720"/>
        <w:jc w:val="both"/>
        <w:rPr>
          <w:rFonts w:ascii="Arial" w:hAnsi="Arial" w:cs="Arial"/>
          <w:color w:val="000000" w:themeColor="text1"/>
          <w:sz w:val="20"/>
          <w:szCs w:val="20"/>
        </w:rPr>
      </w:pPr>
    </w:p>
    <w:p w14:paraId="6B4FB952" w14:textId="77777777" w:rsidR="008570B0" w:rsidRPr="00592F5C" w:rsidRDefault="008570B0" w:rsidP="00592F5C">
      <w:pPr>
        <w:spacing w:line="260" w:lineRule="exact"/>
        <w:ind w:left="720"/>
        <w:jc w:val="both"/>
        <w:rPr>
          <w:rFonts w:ascii="Arial" w:hAnsi="Arial" w:cs="Arial"/>
          <w:sz w:val="20"/>
          <w:szCs w:val="20"/>
        </w:rPr>
      </w:pPr>
      <w:r w:rsidRPr="00592F5C">
        <w:rPr>
          <w:rFonts w:ascii="Arial" w:hAnsi="Arial" w:cs="Arial"/>
          <w:color w:val="000000" w:themeColor="text1"/>
          <w:sz w:val="20"/>
          <w:szCs w:val="20"/>
        </w:rPr>
        <w:lastRenderedPageBreak/>
        <w:t xml:space="preserve">Naročnik si pridržuje pravico naknadno od ponudnika </w:t>
      </w:r>
      <w:r w:rsidRPr="00592F5C">
        <w:rPr>
          <w:rFonts w:ascii="Arial" w:hAnsi="Arial" w:cs="Arial"/>
          <w:sz w:val="20"/>
          <w:szCs w:val="20"/>
        </w:rPr>
        <w:t xml:space="preserve">zahtevati predložitev statuta ali družbene pogodbe ali drugega dokazila, ki izkazuje zgoraj navedeno. </w:t>
      </w:r>
    </w:p>
    <w:p w14:paraId="6CEF71B4" w14:textId="77777777" w:rsidR="002F59AB" w:rsidRPr="00592F5C" w:rsidRDefault="002F59AB" w:rsidP="00592F5C">
      <w:pPr>
        <w:spacing w:line="260" w:lineRule="exact"/>
        <w:jc w:val="both"/>
        <w:rPr>
          <w:rFonts w:ascii="Arial" w:hAnsi="Arial" w:cs="Arial"/>
          <w:b/>
          <w:sz w:val="20"/>
          <w:szCs w:val="20"/>
        </w:rPr>
      </w:pPr>
    </w:p>
    <w:p w14:paraId="601E66B4" w14:textId="73B2F01C" w:rsidR="002F59AB" w:rsidRDefault="002F59AB" w:rsidP="00592F5C">
      <w:pPr>
        <w:pStyle w:val="Naslov3"/>
        <w:spacing w:before="0" w:after="0" w:line="260" w:lineRule="exact"/>
        <w:ind w:left="709" w:hanging="709"/>
        <w:jc w:val="both"/>
        <w:rPr>
          <w:rFonts w:cs="Arial"/>
          <w:shd w:val="clear" w:color="auto" w:fill="FFFFFF"/>
          <w:lang w:val="sl-SI"/>
        </w:rPr>
      </w:pPr>
      <w:bookmarkStart w:id="31" w:name="_Toc185924031"/>
      <w:r w:rsidRPr="00592F5C">
        <w:rPr>
          <w:rFonts w:cs="Arial"/>
          <w:shd w:val="clear" w:color="auto" w:fill="FFFFFF"/>
          <w:lang w:val="sl-SI"/>
        </w:rPr>
        <w:t>8.2.2    Tehnična in strokovna sposobnost:</w:t>
      </w:r>
      <w:bookmarkEnd w:id="31"/>
    </w:p>
    <w:p w14:paraId="32B244B4" w14:textId="77777777" w:rsidR="008F6C2B" w:rsidRPr="008F6C2B" w:rsidRDefault="008F6C2B" w:rsidP="008F6C2B">
      <w:pPr>
        <w:rPr>
          <w:lang w:eastAsia="x-none"/>
        </w:rPr>
      </w:pPr>
    </w:p>
    <w:p w14:paraId="52C45D98" w14:textId="77777777" w:rsidR="008F6C2B" w:rsidRPr="008F6C2B" w:rsidRDefault="008F6C2B" w:rsidP="008F6C2B">
      <w:pPr>
        <w:pStyle w:val="Odstavekseznama"/>
        <w:numPr>
          <w:ilvl w:val="0"/>
          <w:numId w:val="18"/>
        </w:numPr>
        <w:spacing w:line="240" w:lineRule="atLeast"/>
        <w:contextualSpacing w:val="0"/>
        <w:rPr>
          <w:rFonts w:cs="Arial"/>
          <w:vanish/>
          <w:szCs w:val="20"/>
          <w:lang w:eastAsia="sl-SI"/>
        </w:rPr>
      </w:pPr>
    </w:p>
    <w:p w14:paraId="1ABC3C1B" w14:textId="77777777" w:rsidR="008F6C2B" w:rsidRPr="008F6C2B" w:rsidRDefault="008F6C2B" w:rsidP="008F6C2B">
      <w:pPr>
        <w:pStyle w:val="Odstavekseznama"/>
        <w:numPr>
          <w:ilvl w:val="0"/>
          <w:numId w:val="18"/>
        </w:numPr>
        <w:spacing w:line="240" w:lineRule="atLeast"/>
        <w:contextualSpacing w:val="0"/>
        <w:rPr>
          <w:rFonts w:cs="Arial"/>
          <w:vanish/>
          <w:szCs w:val="20"/>
          <w:lang w:eastAsia="sl-SI"/>
        </w:rPr>
      </w:pPr>
    </w:p>
    <w:p w14:paraId="25DAC9FD" w14:textId="77777777" w:rsidR="008F6C2B" w:rsidRPr="008F6C2B" w:rsidRDefault="008F6C2B" w:rsidP="008F6C2B">
      <w:pPr>
        <w:pStyle w:val="Odstavekseznama"/>
        <w:numPr>
          <w:ilvl w:val="1"/>
          <w:numId w:val="18"/>
        </w:numPr>
        <w:spacing w:line="240" w:lineRule="atLeast"/>
        <w:contextualSpacing w:val="0"/>
        <w:rPr>
          <w:rFonts w:cs="Arial"/>
          <w:vanish/>
          <w:szCs w:val="20"/>
          <w:lang w:eastAsia="sl-SI"/>
        </w:rPr>
      </w:pPr>
    </w:p>
    <w:p w14:paraId="37A8AE3D" w14:textId="77777777" w:rsidR="008F6C2B" w:rsidRPr="008F6C2B" w:rsidRDefault="008F6C2B" w:rsidP="008F6C2B">
      <w:pPr>
        <w:pStyle w:val="Odstavekseznama"/>
        <w:numPr>
          <w:ilvl w:val="1"/>
          <w:numId w:val="18"/>
        </w:numPr>
        <w:spacing w:line="240" w:lineRule="atLeast"/>
        <w:contextualSpacing w:val="0"/>
        <w:rPr>
          <w:rFonts w:cs="Arial"/>
          <w:vanish/>
          <w:szCs w:val="20"/>
          <w:lang w:eastAsia="sl-SI"/>
        </w:rPr>
      </w:pPr>
    </w:p>
    <w:p w14:paraId="16BA8E96" w14:textId="5583ADA0" w:rsidR="008F6C2B" w:rsidRPr="00C6614D" w:rsidRDefault="008F6C2B" w:rsidP="001E4FE0">
      <w:pPr>
        <w:pStyle w:val="Odstavekseznama"/>
        <w:numPr>
          <w:ilvl w:val="0"/>
          <w:numId w:val="33"/>
        </w:numPr>
        <w:spacing w:line="260" w:lineRule="exact"/>
        <w:rPr>
          <w:rFonts w:cs="Arial"/>
          <w:szCs w:val="20"/>
        </w:rPr>
      </w:pPr>
      <w:r w:rsidRPr="00C6614D">
        <w:rPr>
          <w:rFonts w:cs="Arial"/>
          <w:szCs w:val="20"/>
        </w:rPr>
        <w:t>Ponudnik mora biti vpisan v registru ponudnikov opreme in storitev pri Arhivu Republike Slovenije za področje storitev zajema in hrambe gradiva v digitalni obliki ter za področje spremljevalnih storitev.</w:t>
      </w:r>
    </w:p>
    <w:p w14:paraId="0DFCC03A" w14:textId="77777777" w:rsidR="008F6C2B" w:rsidRPr="001E4FE0" w:rsidRDefault="008F6C2B" w:rsidP="001E4FE0">
      <w:pPr>
        <w:spacing w:line="260" w:lineRule="exact"/>
        <w:ind w:left="360"/>
        <w:rPr>
          <w:rFonts w:cs="Arial"/>
          <w:szCs w:val="20"/>
        </w:rPr>
      </w:pPr>
    </w:p>
    <w:p w14:paraId="3467193C" w14:textId="77777777" w:rsidR="008F6C2B" w:rsidRPr="00C6614D" w:rsidRDefault="008F6C2B" w:rsidP="001E4FE0">
      <w:pPr>
        <w:pStyle w:val="Odstavekseznama"/>
        <w:spacing w:line="260" w:lineRule="exact"/>
        <w:rPr>
          <w:rFonts w:cs="Arial"/>
          <w:szCs w:val="20"/>
        </w:rPr>
      </w:pPr>
      <w:r w:rsidRPr="00C6614D">
        <w:rPr>
          <w:rFonts w:cs="Arial"/>
          <w:szCs w:val="20"/>
        </w:rPr>
        <w:t>DOKAZILO:</w:t>
      </w:r>
    </w:p>
    <w:p w14:paraId="723FD40F" w14:textId="1A13094C" w:rsidR="008F6C2B" w:rsidRPr="00C6614D" w:rsidRDefault="008F6C2B" w:rsidP="001E4FE0">
      <w:pPr>
        <w:pStyle w:val="Odstavekseznama"/>
        <w:numPr>
          <w:ilvl w:val="0"/>
          <w:numId w:val="34"/>
        </w:numPr>
        <w:spacing w:line="260" w:lineRule="exact"/>
        <w:rPr>
          <w:rFonts w:cs="Arial"/>
          <w:szCs w:val="20"/>
        </w:rPr>
      </w:pPr>
      <w:r w:rsidRPr="00C6614D">
        <w:rPr>
          <w:rFonts w:cs="Arial"/>
          <w:szCs w:val="20"/>
        </w:rPr>
        <w:t xml:space="preserve">Izjava ponudnika o vpisu v register ponudnikov opreme in storitev pri Arhivu Republike Slovenije, ki jo ponudnik poda na obrazcu iz Priloge št. </w:t>
      </w:r>
      <w:r w:rsidR="001E4FE0">
        <w:rPr>
          <w:rFonts w:cs="Arial"/>
          <w:szCs w:val="20"/>
        </w:rPr>
        <w:t>1</w:t>
      </w:r>
      <w:r w:rsidRPr="00C6614D">
        <w:rPr>
          <w:rFonts w:cs="Arial"/>
          <w:szCs w:val="20"/>
        </w:rPr>
        <w:t xml:space="preserve"> in v primeru zahteve naročnika dokazilo o tem.</w:t>
      </w:r>
    </w:p>
    <w:p w14:paraId="15B7254F" w14:textId="77777777" w:rsidR="008F6C2B" w:rsidRPr="00C6614D" w:rsidRDefault="008F6C2B" w:rsidP="008F6C2B">
      <w:pPr>
        <w:jc w:val="both"/>
        <w:rPr>
          <w:rFonts w:ascii="Arial" w:hAnsi="Arial" w:cs="Arial"/>
          <w:sz w:val="20"/>
          <w:szCs w:val="20"/>
        </w:rPr>
      </w:pPr>
    </w:p>
    <w:p w14:paraId="2E1F03DE" w14:textId="77777777" w:rsidR="008F6C2B" w:rsidRPr="00C6614D" w:rsidRDefault="008F6C2B" w:rsidP="001E4FE0">
      <w:pPr>
        <w:pStyle w:val="Odstavekseznama"/>
        <w:numPr>
          <w:ilvl w:val="0"/>
          <w:numId w:val="33"/>
        </w:numPr>
        <w:spacing w:line="260" w:lineRule="exact"/>
        <w:rPr>
          <w:rFonts w:cs="Arial"/>
          <w:szCs w:val="20"/>
        </w:rPr>
      </w:pPr>
      <w:r w:rsidRPr="00C6614D">
        <w:rPr>
          <w:rFonts w:cs="Arial"/>
          <w:szCs w:val="20"/>
        </w:rPr>
        <w:t>Ponudnik mora biti vpisan v registru potrjenih notranjih pravil pri Arhivu Republike Slovenije.</w:t>
      </w:r>
    </w:p>
    <w:p w14:paraId="76E43004" w14:textId="77777777" w:rsidR="008F6C2B" w:rsidRPr="00C6614D" w:rsidRDefault="008F6C2B" w:rsidP="008F6C2B">
      <w:pPr>
        <w:spacing w:line="260" w:lineRule="exact"/>
        <w:rPr>
          <w:rFonts w:ascii="Arial" w:hAnsi="Arial" w:cs="Arial"/>
          <w:sz w:val="20"/>
          <w:szCs w:val="20"/>
        </w:rPr>
      </w:pPr>
    </w:p>
    <w:p w14:paraId="2B12F786" w14:textId="77777777" w:rsidR="008F6C2B" w:rsidRPr="00C6614D" w:rsidRDefault="008F6C2B" w:rsidP="008F6C2B">
      <w:pPr>
        <w:spacing w:line="260" w:lineRule="exact"/>
        <w:ind w:left="708"/>
        <w:jc w:val="both"/>
        <w:rPr>
          <w:rFonts w:ascii="Arial" w:hAnsi="Arial" w:cs="Arial"/>
          <w:sz w:val="20"/>
          <w:szCs w:val="20"/>
        </w:rPr>
      </w:pPr>
      <w:r w:rsidRPr="00C6614D">
        <w:rPr>
          <w:rFonts w:ascii="Arial" w:hAnsi="Arial" w:cs="Arial"/>
          <w:sz w:val="20"/>
          <w:szCs w:val="20"/>
        </w:rPr>
        <w:t>DOKAZILO:</w:t>
      </w:r>
    </w:p>
    <w:p w14:paraId="3A0FE307" w14:textId="467D124F" w:rsidR="002F59AB" w:rsidRPr="00C6614D" w:rsidRDefault="008F6C2B" w:rsidP="0057078A">
      <w:pPr>
        <w:numPr>
          <w:ilvl w:val="0"/>
          <w:numId w:val="1"/>
        </w:numPr>
        <w:tabs>
          <w:tab w:val="clear" w:pos="720"/>
          <w:tab w:val="num" w:pos="1440"/>
        </w:tabs>
        <w:ind w:left="1440"/>
        <w:jc w:val="both"/>
        <w:rPr>
          <w:rFonts w:ascii="Arial" w:hAnsi="Arial" w:cs="Arial"/>
          <w:sz w:val="20"/>
          <w:szCs w:val="20"/>
        </w:rPr>
      </w:pPr>
      <w:r w:rsidRPr="00C6614D">
        <w:rPr>
          <w:rFonts w:ascii="Arial" w:hAnsi="Arial" w:cs="Arial"/>
          <w:sz w:val="20"/>
          <w:szCs w:val="20"/>
        </w:rPr>
        <w:t xml:space="preserve">Izjava ponudnika o vpisu v register potrjenih notranjih pravil pri Arhivu Republike Slovenije, ki jo ponudnik poda na obrazcu iz Priloge št. </w:t>
      </w:r>
      <w:r w:rsidR="003A2109" w:rsidRPr="00C6614D">
        <w:rPr>
          <w:rFonts w:ascii="Arial" w:hAnsi="Arial" w:cs="Arial"/>
          <w:sz w:val="20"/>
          <w:szCs w:val="20"/>
        </w:rPr>
        <w:t>1</w:t>
      </w:r>
      <w:r w:rsidRPr="00C6614D">
        <w:rPr>
          <w:rFonts w:ascii="Arial" w:hAnsi="Arial" w:cs="Arial"/>
          <w:sz w:val="20"/>
          <w:szCs w:val="20"/>
        </w:rPr>
        <w:t xml:space="preserve"> in v primeru zahteve naročnika dokazilo o tem.</w:t>
      </w:r>
    </w:p>
    <w:p w14:paraId="4A57BBDC" w14:textId="47344BD9" w:rsidR="00BC1FA3" w:rsidRDefault="00BC1FA3" w:rsidP="00582ACF">
      <w:pPr>
        <w:spacing w:line="260" w:lineRule="exact"/>
        <w:jc w:val="both"/>
        <w:rPr>
          <w:rFonts w:ascii="Arial" w:hAnsi="Arial" w:cs="Arial"/>
          <w:sz w:val="20"/>
          <w:szCs w:val="20"/>
        </w:rPr>
      </w:pPr>
    </w:p>
    <w:p w14:paraId="3C4E93EE" w14:textId="77777777" w:rsidR="0057078A" w:rsidRPr="00592F5C" w:rsidRDefault="0057078A" w:rsidP="00582ACF">
      <w:pPr>
        <w:spacing w:line="260" w:lineRule="exact"/>
        <w:jc w:val="both"/>
        <w:rPr>
          <w:rFonts w:ascii="Arial" w:hAnsi="Arial" w:cs="Arial"/>
          <w:sz w:val="20"/>
          <w:szCs w:val="20"/>
        </w:rPr>
      </w:pPr>
    </w:p>
    <w:p w14:paraId="22CECFD3" w14:textId="77777777" w:rsidR="00066512" w:rsidRPr="00592F5C" w:rsidRDefault="006936D6" w:rsidP="00592F5C">
      <w:pPr>
        <w:pStyle w:val="Naslov1"/>
        <w:tabs>
          <w:tab w:val="left" w:pos="284"/>
        </w:tabs>
        <w:spacing w:before="0" w:after="0" w:line="260" w:lineRule="exact"/>
      </w:pPr>
      <w:bookmarkStart w:id="32" w:name="_Toc185924032"/>
      <w:r w:rsidRPr="00592F5C">
        <w:t>9</w:t>
      </w:r>
      <w:r w:rsidRPr="00592F5C">
        <w:tab/>
      </w:r>
      <w:r w:rsidR="00066512" w:rsidRPr="00592F5C">
        <w:t>MERILO</w:t>
      </w:r>
      <w:bookmarkEnd w:id="32"/>
      <w:r w:rsidR="00366428" w:rsidRPr="00592F5C">
        <w:t xml:space="preserve"> </w:t>
      </w:r>
    </w:p>
    <w:p w14:paraId="73079084" w14:textId="77777777" w:rsidR="000A74CE" w:rsidRPr="00592F5C" w:rsidRDefault="000A74CE" w:rsidP="00592F5C">
      <w:pPr>
        <w:spacing w:line="260" w:lineRule="exact"/>
        <w:rPr>
          <w:rFonts w:ascii="Arial" w:hAnsi="Arial" w:cs="Arial"/>
        </w:rPr>
      </w:pPr>
    </w:p>
    <w:p w14:paraId="6593F847" w14:textId="33B74DCC" w:rsidR="00CF0FBD" w:rsidRPr="00592F5C" w:rsidRDefault="00CF0FBD"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6614D">
        <w:rPr>
          <w:rFonts w:ascii="Arial" w:hAnsi="Arial" w:cs="Arial"/>
          <w:sz w:val="20"/>
        </w:rPr>
        <w:t xml:space="preserve">Merilo za izbor ponudbe in oddajo javnega naročila je ekonomsko najugodnejša ponudba, pri čemer se ponudbe oceni na podlagi cene, in sicer skupne okvirne </w:t>
      </w:r>
      <w:r w:rsidR="00582ACF" w:rsidRPr="00C6614D">
        <w:rPr>
          <w:rFonts w:ascii="Arial" w:hAnsi="Arial" w:cs="Arial"/>
          <w:sz w:val="20"/>
        </w:rPr>
        <w:t>štiriletne</w:t>
      </w:r>
      <w:r w:rsidRPr="00C6614D">
        <w:rPr>
          <w:rFonts w:ascii="Arial" w:hAnsi="Arial" w:cs="Arial"/>
          <w:sz w:val="20"/>
        </w:rPr>
        <w:t xml:space="preserve"> vrednosti ponudbenega predračuna v EUR z DDV</w:t>
      </w:r>
      <w:r w:rsidR="00C6614D" w:rsidRPr="00C6614D">
        <w:rPr>
          <w:rFonts w:ascii="Arial" w:hAnsi="Arial" w:cs="Arial"/>
          <w:sz w:val="20"/>
        </w:rPr>
        <w:t xml:space="preserve"> (C:skupna okvirna štiriletna za storitve tiskanja in vročanja dokumentov za ŠTIRILETNO obdobje).</w:t>
      </w:r>
      <w:r w:rsidR="00C6614D">
        <w:rPr>
          <w:rFonts w:ascii="Arial" w:hAnsi="Arial" w:cs="Arial"/>
          <w:sz w:val="20"/>
        </w:rPr>
        <w:t xml:space="preserve"> </w:t>
      </w:r>
    </w:p>
    <w:p w14:paraId="78A8BB3E" w14:textId="77777777" w:rsidR="00CF0FBD" w:rsidRPr="00592F5C" w:rsidRDefault="00CF0FBD" w:rsidP="00592F5C">
      <w:pPr>
        <w:spacing w:line="260" w:lineRule="exact"/>
        <w:jc w:val="both"/>
        <w:rPr>
          <w:rFonts w:ascii="Arial" w:hAnsi="Arial" w:cs="Arial"/>
          <w:sz w:val="20"/>
          <w:szCs w:val="20"/>
        </w:rPr>
      </w:pPr>
    </w:p>
    <w:p w14:paraId="7C243899" w14:textId="2B0F8B08" w:rsidR="00CF0FBD" w:rsidRPr="00592F5C" w:rsidRDefault="00CF0FBD" w:rsidP="00592F5C">
      <w:pPr>
        <w:spacing w:line="260" w:lineRule="exact"/>
        <w:jc w:val="both"/>
        <w:rPr>
          <w:rFonts w:ascii="Arial" w:hAnsi="Arial" w:cs="Arial"/>
          <w:sz w:val="20"/>
          <w:szCs w:val="20"/>
          <w:shd w:val="clear" w:color="auto" w:fill="FFFFFF"/>
        </w:rPr>
      </w:pPr>
      <w:bookmarkStart w:id="33" w:name="_Hlk145669664"/>
      <w:r w:rsidRPr="00592F5C">
        <w:rPr>
          <w:rFonts w:ascii="Arial" w:hAnsi="Arial" w:cs="Arial"/>
          <w:sz w:val="20"/>
          <w:szCs w:val="20"/>
        </w:rPr>
        <w:t xml:space="preserve">Pri ocenjevanju se upošteva skupna okvirna </w:t>
      </w:r>
      <w:r w:rsidR="00582ACF">
        <w:rPr>
          <w:rFonts w:ascii="Arial" w:hAnsi="Arial" w:cs="Arial"/>
          <w:sz w:val="20"/>
          <w:szCs w:val="20"/>
        </w:rPr>
        <w:t>štiriletna</w:t>
      </w:r>
      <w:r w:rsidRPr="00592F5C">
        <w:rPr>
          <w:rFonts w:ascii="Arial" w:hAnsi="Arial" w:cs="Arial"/>
          <w:sz w:val="20"/>
          <w:szCs w:val="20"/>
        </w:rPr>
        <w:t xml:space="preserve"> vrednost ponudbenega predračuna z vključenim DDV, če pa ponudnik ne obračuna DDV, ker v času oddaje ponudbe ni zavezanec za DDV, se pri tem ponudniku upošteva skupna okvirna </w:t>
      </w:r>
      <w:r w:rsidR="001C242D">
        <w:rPr>
          <w:rFonts w:ascii="Arial" w:hAnsi="Arial" w:cs="Arial"/>
          <w:sz w:val="20"/>
          <w:szCs w:val="20"/>
        </w:rPr>
        <w:t>štiri</w:t>
      </w:r>
      <w:r w:rsidR="00CE59E0">
        <w:rPr>
          <w:rFonts w:ascii="Arial" w:hAnsi="Arial" w:cs="Arial"/>
          <w:sz w:val="20"/>
          <w:szCs w:val="20"/>
        </w:rPr>
        <w:t>letna</w:t>
      </w:r>
      <w:r w:rsidRPr="00592F5C">
        <w:rPr>
          <w:rFonts w:ascii="Arial" w:hAnsi="Arial" w:cs="Arial"/>
          <w:sz w:val="20"/>
          <w:szCs w:val="20"/>
        </w:rPr>
        <w:t xml:space="preserve"> vrednost brez DDV. V primeru slednjega mora ponudnik v</w:t>
      </w:r>
      <w:r w:rsidRPr="00592F5C">
        <w:rPr>
          <w:rFonts w:ascii="Arial" w:hAnsi="Arial" w:cs="Arial"/>
          <w:sz w:val="20"/>
          <w:szCs w:val="20"/>
          <w:lang w:eastAsia="en-US"/>
        </w:rPr>
        <w:t xml:space="preserve"> </w:t>
      </w:r>
      <w:r w:rsidRPr="00592F5C">
        <w:rPr>
          <w:rFonts w:ascii="Arial" w:hAnsi="Arial" w:cs="Arial"/>
          <w:sz w:val="20"/>
          <w:szCs w:val="20"/>
        </w:rPr>
        <w:t xml:space="preserve">primeru, da bo izbran kot najugodnejši in bo z naročnikom sklenil pogodbo, zagotavljati, da bo </w:t>
      </w:r>
      <w:r w:rsidRPr="00592F5C">
        <w:rPr>
          <w:rFonts w:ascii="Arial" w:hAnsi="Arial" w:cs="Arial"/>
          <w:sz w:val="20"/>
          <w:szCs w:val="20"/>
          <w:shd w:val="clear" w:color="auto" w:fill="FFFFFF"/>
        </w:rPr>
        <w:t xml:space="preserve">predmet javnega naročila zaračunaval naročniku po </w:t>
      </w:r>
      <w:r w:rsidRPr="00592F5C">
        <w:rPr>
          <w:rFonts w:ascii="Arial" w:hAnsi="Arial" w:cs="Arial"/>
          <w:sz w:val="20"/>
          <w:szCs w:val="20"/>
        </w:rPr>
        <w:t xml:space="preserve">ceni </w:t>
      </w:r>
      <w:r w:rsidRPr="00592F5C">
        <w:rPr>
          <w:rFonts w:ascii="Arial" w:hAnsi="Arial" w:cs="Arial"/>
          <w:sz w:val="20"/>
          <w:szCs w:val="20"/>
          <w:shd w:val="clear" w:color="auto" w:fill="FFFFFF"/>
        </w:rPr>
        <w:t xml:space="preserve">navedeni v ponudbenem predračunu. Sprememba davčnega statusa ponudnika (presežen znesek </w:t>
      </w:r>
      <w:r w:rsidR="00582ACF">
        <w:rPr>
          <w:rFonts w:ascii="Arial" w:hAnsi="Arial" w:cs="Arial"/>
          <w:sz w:val="20"/>
          <w:szCs w:val="20"/>
          <w:shd w:val="clear" w:color="auto" w:fill="FFFFFF"/>
        </w:rPr>
        <w:t>6</w:t>
      </w:r>
      <w:r w:rsidRPr="00592F5C">
        <w:rPr>
          <w:rFonts w:ascii="Arial" w:hAnsi="Arial" w:cs="Arial"/>
          <w:sz w:val="20"/>
          <w:szCs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bookmarkEnd w:id="33"/>
    <w:p w14:paraId="149C482F" w14:textId="77777777" w:rsidR="00CF0FBD" w:rsidRPr="00592F5C" w:rsidRDefault="00CF0FBD" w:rsidP="00592F5C">
      <w:pPr>
        <w:spacing w:line="260" w:lineRule="exact"/>
        <w:jc w:val="both"/>
        <w:rPr>
          <w:rFonts w:ascii="Arial" w:hAnsi="Arial" w:cs="Arial"/>
          <w:sz w:val="20"/>
          <w:szCs w:val="20"/>
          <w:shd w:val="clear" w:color="auto" w:fill="FFFFFF"/>
        </w:rPr>
      </w:pPr>
    </w:p>
    <w:p w14:paraId="4A89FDA1" w14:textId="49094471"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V primeru, da je pri dveh ali več ponudnikih ponujena enaka in hkrati najnižja skupna okvi</w:t>
      </w:r>
      <w:r w:rsidR="006130F3" w:rsidRPr="00592F5C">
        <w:rPr>
          <w:rFonts w:ascii="Arial" w:hAnsi="Arial" w:cs="Arial"/>
          <w:sz w:val="20"/>
          <w:szCs w:val="20"/>
          <w:shd w:val="clear" w:color="auto" w:fill="FFFFFF"/>
        </w:rPr>
        <w:t xml:space="preserve">rna </w:t>
      </w:r>
      <w:r w:rsidR="00582ACF">
        <w:rPr>
          <w:rFonts w:ascii="Arial" w:hAnsi="Arial" w:cs="Arial"/>
          <w:sz w:val="20"/>
          <w:szCs w:val="20"/>
          <w:shd w:val="clear" w:color="auto" w:fill="FFFFFF"/>
        </w:rPr>
        <w:t>štiriletna</w:t>
      </w:r>
      <w:r w:rsidRPr="00592F5C">
        <w:rPr>
          <w:rFonts w:ascii="Arial" w:hAnsi="Arial" w:cs="Arial"/>
          <w:sz w:val="20"/>
          <w:szCs w:val="20"/>
          <w:shd w:val="clear" w:color="auto" w:fill="FFFFFF"/>
        </w:rPr>
        <w:t xml:space="preserve"> vrednost ponudbenega predračuna v EUR z DDV</w:t>
      </w:r>
      <w:r w:rsidRPr="00592F5C">
        <w:rPr>
          <w:rFonts w:ascii="Arial" w:hAnsi="Arial" w:cs="Arial"/>
          <w:noProof/>
          <w:sz w:val="20"/>
          <w:szCs w:val="20"/>
          <w:lang w:eastAsia="en-US"/>
        </w:rPr>
        <w:t>,</w:t>
      </w:r>
      <w:r w:rsidRPr="00592F5C">
        <w:rPr>
          <w:rFonts w:ascii="Arial" w:hAnsi="Arial" w:cs="Arial"/>
          <w:sz w:val="20"/>
          <w:szCs w:val="20"/>
          <w:shd w:val="clear" w:color="auto" w:fill="FFFFFF"/>
        </w:rPr>
        <w:t xml:space="preserve"> bo naročnik </w:t>
      </w:r>
      <w:r w:rsidRPr="00592F5C">
        <w:rPr>
          <w:rFonts w:ascii="Arial" w:hAnsi="Arial" w:cs="Arial"/>
          <w:iCs/>
          <w:sz w:val="20"/>
          <w:szCs w:val="20"/>
          <w:lang w:eastAsia="en-US"/>
        </w:rPr>
        <w:t>z navedenima ponudnikoma oz. ponudniki</w:t>
      </w:r>
      <w:r w:rsidRPr="00592F5C">
        <w:rPr>
          <w:rFonts w:ascii="Arial" w:hAnsi="Arial" w:cs="Arial"/>
          <w:sz w:val="20"/>
          <w:szCs w:val="20"/>
          <w:shd w:val="clear" w:color="auto" w:fill="FFFFFF"/>
        </w:rPr>
        <w:t xml:space="preserve"> izvedel žrebanje pred oddajo naročila. Na žrebanje bo naročnik pisno povabil oba ponudnika oziroma vse ponudnike, pri katerih je nastala navedena situacija. Žrebanje bo potekalo tako, da bosta (bodo) ponudnika/-i žrebala/-i z vlečenjem številk po vrstnem redu oddaje ponudb. Naročilo bo oddano ponudniku, ki bo izvlekel št. 1.</w:t>
      </w:r>
    </w:p>
    <w:p w14:paraId="2AD3D910" w14:textId="77777777" w:rsidR="00CF0FBD" w:rsidRPr="00592F5C" w:rsidRDefault="00CF0FBD" w:rsidP="00592F5C">
      <w:pPr>
        <w:spacing w:line="260" w:lineRule="exact"/>
        <w:jc w:val="both"/>
        <w:rPr>
          <w:rFonts w:ascii="Arial" w:hAnsi="Arial" w:cs="Arial"/>
          <w:sz w:val="20"/>
          <w:szCs w:val="20"/>
          <w:shd w:val="clear" w:color="auto" w:fill="FFFFFF"/>
        </w:rPr>
      </w:pPr>
    </w:p>
    <w:p w14:paraId="1C3B10E8" w14:textId="77777777"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10462CF" w14:textId="77777777" w:rsidR="00CF0FBD" w:rsidRPr="00592F5C" w:rsidRDefault="00CF0FBD" w:rsidP="00592F5C">
      <w:pPr>
        <w:spacing w:line="260" w:lineRule="exact"/>
        <w:jc w:val="both"/>
        <w:rPr>
          <w:rFonts w:ascii="Arial" w:hAnsi="Arial" w:cs="Arial"/>
          <w:sz w:val="20"/>
          <w:szCs w:val="20"/>
          <w:shd w:val="clear" w:color="auto" w:fill="FFFFFF"/>
        </w:rPr>
      </w:pPr>
    </w:p>
    <w:p w14:paraId="404F6076" w14:textId="6567AC2F" w:rsidR="00CF0FBD" w:rsidRPr="00592F5C" w:rsidRDefault="00CF0FBD" w:rsidP="00592F5C">
      <w:pPr>
        <w:spacing w:line="260" w:lineRule="exact"/>
        <w:jc w:val="both"/>
        <w:rPr>
          <w:rFonts w:ascii="Arial" w:hAnsi="Arial" w:cs="Arial"/>
          <w:sz w:val="20"/>
          <w:szCs w:val="20"/>
          <w:shd w:val="clear" w:color="auto" w:fill="FFFFFF"/>
        </w:rPr>
      </w:pPr>
      <w:r w:rsidRPr="00592F5C">
        <w:rPr>
          <w:rFonts w:ascii="Arial" w:hAnsi="Arial" w:cs="Arial"/>
          <w:sz w:val="20"/>
          <w:szCs w:val="20"/>
          <w:shd w:val="clear" w:color="auto" w:fill="FFFFFF"/>
        </w:rPr>
        <w:t xml:space="preserve">V kolikor naročnik ne bi mogel izvesti žrebanja na zgoraj naveden način, si pridržuje pravico izvesti žrebanje na drugačen način, o čemer bo ponudnika oziroma ponudnike obvestil v povabilu na žrebanje. </w:t>
      </w:r>
    </w:p>
    <w:p w14:paraId="5545627C" w14:textId="208D44BE" w:rsidR="006130F3" w:rsidRDefault="006130F3" w:rsidP="00592F5C">
      <w:pPr>
        <w:spacing w:line="260" w:lineRule="exact"/>
        <w:jc w:val="both"/>
        <w:rPr>
          <w:rFonts w:ascii="Arial" w:hAnsi="Arial" w:cs="Arial"/>
          <w:sz w:val="20"/>
          <w:szCs w:val="20"/>
          <w:shd w:val="clear" w:color="auto" w:fill="FFFFFF"/>
        </w:rPr>
      </w:pPr>
    </w:p>
    <w:p w14:paraId="3EB6495B" w14:textId="77777777" w:rsidR="000B6AA6" w:rsidRPr="00592F5C" w:rsidRDefault="000B6AA6" w:rsidP="00592F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592F5C" w:rsidRDefault="006936D6" w:rsidP="00592F5C">
      <w:pPr>
        <w:pStyle w:val="Naslov1"/>
        <w:tabs>
          <w:tab w:val="left" w:pos="426"/>
        </w:tabs>
        <w:spacing w:before="0" w:after="0" w:line="260" w:lineRule="exact"/>
      </w:pPr>
      <w:bookmarkStart w:id="34" w:name="_Toc185924033"/>
      <w:r w:rsidRPr="00592F5C">
        <w:lastRenderedPageBreak/>
        <w:t>10</w:t>
      </w:r>
      <w:r w:rsidRPr="00592F5C">
        <w:tab/>
      </w:r>
      <w:r w:rsidR="00066512" w:rsidRPr="00592F5C">
        <w:t>IZDELAVA PONUDBE</w:t>
      </w:r>
      <w:bookmarkEnd w:id="34"/>
    </w:p>
    <w:p w14:paraId="2BFDF1ED" w14:textId="77777777" w:rsidR="00066512" w:rsidRPr="00592F5C" w:rsidRDefault="00066512" w:rsidP="00592F5C">
      <w:pPr>
        <w:spacing w:line="260" w:lineRule="exact"/>
        <w:jc w:val="both"/>
        <w:rPr>
          <w:rFonts w:ascii="Arial" w:hAnsi="Arial" w:cs="Arial"/>
          <w:b/>
          <w:sz w:val="20"/>
          <w:szCs w:val="20"/>
        </w:rPr>
      </w:pPr>
    </w:p>
    <w:p w14:paraId="4836C95E" w14:textId="77777777" w:rsidR="00EF24D4" w:rsidRPr="00592F5C" w:rsidRDefault="006936D6" w:rsidP="00592F5C">
      <w:pPr>
        <w:pStyle w:val="Naslov2"/>
        <w:spacing w:before="0" w:after="0" w:line="260" w:lineRule="exact"/>
        <w:ind w:left="567" w:hanging="567"/>
        <w:jc w:val="both"/>
        <w:rPr>
          <w:rFonts w:cs="Arial"/>
        </w:rPr>
      </w:pPr>
      <w:bookmarkStart w:id="35" w:name="_Toc185924034"/>
      <w:r w:rsidRPr="00592F5C">
        <w:rPr>
          <w:rFonts w:cs="Arial"/>
        </w:rPr>
        <w:t>10.1</w:t>
      </w:r>
      <w:r w:rsidRPr="00592F5C">
        <w:rPr>
          <w:rFonts w:cs="Arial"/>
        </w:rPr>
        <w:tab/>
      </w:r>
      <w:r w:rsidR="00EF24D4" w:rsidRPr="00592F5C">
        <w:rPr>
          <w:rFonts w:cs="Arial"/>
        </w:rPr>
        <w:t>Priprava in oddaja ponudbe v sistem e-JN</w:t>
      </w:r>
      <w:bookmarkEnd w:id="35"/>
    </w:p>
    <w:p w14:paraId="78D804CB" w14:textId="77777777" w:rsidR="00EF24D4" w:rsidRPr="00592F5C" w:rsidRDefault="00EF24D4" w:rsidP="00592F5C">
      <w:pPr>
        <w:spacing w:line="260" w:lineRule="exact"/>
        <w:jc w:val="both"/>
        <w:rPr>
          <w:rFonts w:ascii="Arial" w:hAnsi="Arial" w:cs="Arial"/>
          <w:b/>
          <w:sz w:val="20"/>
          <w:szCs w:val="20"/>
        </w:rPr>
      </w:pPr>
    </w:p>
    <w:p w14:paraId="123CE44C" w14:textId="77777777" w:rsidR="008570B0" w:rsidRPr="00592F5C" w:rsidRDefault="008570B0" w:rsidP="00592F5C">
      <w:pPr>
        <w:pStyle w:val="Odstavekseznama"/>
        <w:spacing w:line="260" w:lineRule="exact"/>
        <w:ind w:left="0"/>
        <w:contextualSpacing w:val="0"/>
        <w:rPr>
          <w:rFonts w:cs="Arial"/>
          <w:color w:val="000000" w:themeColor="text1"/>
          <w:szCs w:val="20"/>
        </w:rPr>
      </w:pPr>
      <w:r w:rsidRPr="00592F5C">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754570E" w14:textId="77777777" w:rsidR="006C7B1F" w:rsidRDefault="006C7B1F"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350FB9B6"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592F5C">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592F5C" w:rsidRDefault="008570B0" w:rsidP="00592F5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592F5C" w:rsidRDefault="008570B0" w:rsidP="00592F5C">
      <w:pPr>
        <w:spacing w:line="260" w:lineRule="exact"/>
        <w:jc w:val="both"/>
        <w:rPr>
          <w:rFonts w:ascii="Arial" w:eastAsia="Calibri" w:hAnsi="Arial" w:cs="Arial"/>
          <w:color w:val="000000" w:themeColor="text1"/>
          <w:sz w:val="20"/>
          <w:lang w:eastAsia="en-US"/>
        </w:rPr>
      </w:pPr>
    </w:p>
    <w:p w14:paraId="121322D8"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r w:rsidRPr="00592F5C">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592F5C">
          <w:rPr>
            <w:rFonts w:ascii="Arial" w:eastAsia="Calibri" w:hAnsi="Arial" w:cs="Arial"/>
            <w:color w:val="000000" w:themeColor="text1"/>
            <w:sz w:val="20"/>
            <w:szCs w:val="20"/>
            <w:u w:val="single"/>
            <w:lang w:eastAsia="en-US"/>
          </w:rPr>
          <w:t>https://ejn.gov.si/eJN2</w:t>
        </w:r>
      </w:hyperlink>
      <w:r w:rsidRPr="00592F5C">
        <w:rPr>
          <w:rFonts w:ascii="Arial" w:eastAsia="Calibri" w:hAnsi="Arial" w:cs="Arial"/>
          <w:color w:val="000000" w:themeColor="text1"/>
          <w:sz w:val="20"/>
          <w:szCs w:val="20"/>
          <w:lang w:eastAsia="en-US"/>
        </w:rPr>
        <w:t>.</w:t>
      </w:r>
    </w:p>
    <w:p w14:paraId="032C770A" w14:textId="77777777" w:rsidR="008570B0" w:rsidRPr="00592F5C" w:rsidRDefault="008570B0" w:rsidP="00592F5C">
      <w:pPr>
        <w:spacing w:line="260" w:lineRule="exact"/>
        <w:jc w:val="both"/>
        <w:rPr>
          <w:rFonts w:ascii="Arial" w:eastAsia="Calibri" w:hAnsi="Arial" w:cs="Arial"/>
          <w:color w:val="000000" w:themeColor="text1"/>
          <w:sz w:val="20"/>
          <w:szCs w:val="20"/>
          <w:lang w:eastAsia="en-US"/>
        </w:rPr>
      </w:pPr>
    </w:p>
    <w:p w14:paraId="5BDF6172" w14:textId="77777777"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color w:val="000000" w:themeColor="text1"/>
          <w:sz w:val="20"/>
          <w:lang w:eastAsia="en-US"/>
        </w:rPr>
        <w:t xml:space="preserve">Ponudnik v informacijskem sistemu e-JN v razdelek »Predračun« naloži izpolnjen obrazec </w:t>
      </w:r>
      <w:r w:rsidRPr="0057078A">
        <w:rPr>
          <w:rFonts w:ascii="Arial" w:eastAsia="Calibri" w:hAnsi="Arial" w:cs="Arial"/>
          <w:b/>
          <w:color w:val="000000" w:themeColor="text1"/>
          <w:sz w:val="20"/>
          <w:lang w:eastAsia="en-US"/>
        </w:rPr>
        <w:t>»Povzetek ponudbenega predračuna« (Prilog</w:t>
      </w:r>
      <w:r w:rsidR="001309C4" w:rsidRPr="0057078A">
        <w:rPr>
          <w:rFonts w:ascii="Arial" w:eastAsia="Calibri" w:hAnsi="Arial" w:cs="Arial"/>
          <w:b/>
          <w:color w:val="000000" w:themeColor="text1"/>
          <w:sz w:val="20"/>
          <w:lang w:eastAsia="en-US"/>
        </w:rPr>
        <w:t xml:space="preserve">a št. </w:t>
      </w:r>
      <w:r w:rsidR="009A18C7" w:rsidRPr="0057078A">
        <w:rPr>
          <w:rFonts w:ascii="Arial" w:eastAsia="Calibri" w:hAnsi="Arial" w:cs="Arial"/>
          <w:b/>
          <w:color w:val="000000" w:themeColor="text1"/>
          <w:sz w:val="20"/>
          <w:lang w:eastAsia="en-US"/>
        </w:rPr>
        <w:t>3</w:t>
      </w:r>
      <w:r w:rsidRPr="0057078A">
        <w:rPr>
          <w:rFonts w:ascii="Arial" w:eastAsia="Calibri" w:hAnsi="Arial" w:cs="Arial"/>
          <w:b/>
          <w:color w:val="000000" w:themeColor="text1"/>
          <w:sz w:val="20"/>
          <w:lang w:eastAsia="en-US"/>
        </w:rPr>
        <w:t>.2) v .pdf datoteki</w:t>
      </w:r>
      <w:r w:rsidRPr="0057078A">
        <w:rPr>
          <w:rFonts w:ascii="Arial" w:eastAsia="Calibri" w:hAnsi="Arial" w:cs="Arial"/>
          <w:b/>
          <w:sz w:val="20"/>
          <w:lang w:eastAsia="en-US"/>
        </w:rPr>
        <w:t>, ki bo dostopen na javnem</w:t>
      </w:r>
      <w:r w:rsidRPr="00592F5C">
        <w:rPr>
          <w:rFonts w:ascii="Arial" w:eastAsia="Calibri" w:hAnsi="Arial" w:cs="Arial"/>
          <w:b/>
          <w:sz w:val="20"/>
          <w:lang w:eastAsia="en-US"/>
        </w:rPr>
        <w:t xml:space="preserve"> odpiranju ponudb.</w:t>
      </w:r>
    </w:p>
    <w:p w14:paraId="4542B72D" w14:textId="77777777" w:rsidR="006C7B1F" w:rsidRDefault="006C7B1F" w:rsidP="00592F5C">
      <w:pPr>
        <w:spacing w:line="260" w:lineRule="exact"/>
        <w:jc w:val="both"/>
        <w:rPr>
          <w:rFonts w:ascii="Arial" w:eastAsia="Calibri" w:hAnsi="Arial" w:cs="Arial"/>
          <w:b/>
          <w:sz w:val="20"/>
          <w:lang w:eastAsia="en-US"/>
        </w:rPr>
      </w:pPr>
    </w:p>
    <w:p w14:paraId="23AA2FB4" w14:textId="399C890E"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Obrazec »ESPD« ponudnik naloži v razdelek »ESPD«.</w:t>
      </w:r>
    </w:p>
    <w:p w14:paraId="0513CC0E" w14:textId="77777777" w:rsidR="006C7B1F" w:rsidRDefault="006C7B1F" w:rsidP="00592F5C">
      <w:pPr>
        <w:spacing w:line="260" w:lineRule="exact"/>
        <w:jc w:val="both"/>
        <w:rPr>
          <w:rFonts w:ascii="Arial" w:eastAsia="Calibri" w:hAnsi="Arial" w:cs="Arial"/>
          <w:b/>
          <w:sz w:val="20"/>
          <w:lang w:eastAsia="en-US"/>
        </w:rPr>
      </w:pPr>
    </w:p>
    <w:p w14:paraId="52F4DC57" w14:textId="2B7A1210" w:rsidR="008570B0" w:rsidRPr="00592F5C" w:rsidRDefault="008570B0" w:rsidP="00592F5C">
      <w:pPr>
        <w:spacing w:line="260" w:lineRule="exact"/>
        <w:jc w:val="both"/>
        <w:rPr>
          <w:rFonts w:ascii="Arial" w:eastAsia="Calibri" w:hAnsi="Arial" w:cs="Arial"/>
          <w:b/>
          <w:sz w:val="20"/>
          <w:lang w:eastAsia="en-US"/>
        </w:rPr>
      </w:pPr>
      <w:r w:rsidRPr="00592F5C">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592F5C" w:rsidRDefault="00E93ADC" w:rsidP="00592F5C">
      <w:pPr>
        <w:pStyle w:val="Odstavekseznama"/>
        <w:spacing w:line="260" w:lineRule="exact"/>
        <w:ind w:left="0"/>
        <w:contextualSpacing w:val="0"/>
        <w:rPr>
          <w:rFonts w:cs="Arial"/>
          <w:color w:val="000000" w:themeColor="text1"/>
          <w:szCs w:val="20"/>
        </w:rPr>
      </w:pPr>
    </w:p>
    <w:p w14:paraId="64D6F528" w14:textId="77777777" w:rsidR="00FA092A" w:rsidRPr="00592F5C" w:rsidRDefault="006936D6" w:rsidP="00592F5C">
      <w:pPr>
        <w:pStyle w:val="Naslov3"/>
        <w:spacing w:before="0" w:after="0" w:line="260" w:lineRule="exact"/>
        <w:ind w:left="567" w:hanging="567"/>
        <w:rPr>
          <w:rFonts w:cs="Arial"/>
          <w:dstrike/>
          <w:color w:val="000000" w:themeColor="text1"/>
        </w:rPr>
      </w:pPr>
      <w:bookmarkStart w:id="36" w:name="_Toc185924035"/>
      <w:r w:rsidRPr="00592F5C">
        <w:rPr>
          <w:rFonts w:cs="Arial"/>
          <w:color w:val="000000" w:themeColor="text1"/>
          <w:lang w:val="sl-SI"/>
        </w:rPr>
        <w:t>10.1.1</w:t>
      </w:r>
      <w:r w:rsidRPr="00592F5C">
        <w:rPr>
          <w:rFonts w:cs="Arial"/>
          <w:color w:val="000000" w:themeColor="text1"/>
          <w:lang w:val="sl-SI"/>
        </w:rPr>
        <w:tab/>
      </w:r>
      <w:r w:rsidRPr="00592F5C">
        <w:rPr>
          <w:rFonts w:cs="Arial"/>
          <w:color w:val="000000" w:themeColor="text1"/>
          <w:lang w:val="sl-SI"/>
        </w:rPr>
        <w:tab/>
      </w:r>
      <w:r w:rsidR="00BA54D7" w:rsidRPr="00592F5C">
        <w:rPr>
          <w:rFonts w:cs="Arial"/>
          <w:color w:val="000000" w:themeColor="text1"/>
          <w:lang w:val="sl-SI"/>
        </w:rPr>
        <w:t>Ponudbeni predračun</w:t>
      </w:r>
      <w:bookmarkEnd w:id="36"/>
    </w:p>
    <w:p w14:paraId="2587EDFA" w14:textId="77777777" w:rsidR="00FA092A" w:rsidRPr="00592F5C" w:rsidRDefault="00FA092A" w:rsidP="00592F5C">
      <w:pPr>
        <w:pStyle w:val="Odstavekseznama"/>
        <w:keepNext/>
        <w:spacing w:line="260" w:lineRule="exact"/>
        <w:ind w:left="0"/>
        <w:rPr>
          <w:rFonts w:cs="Arial"/>
          <w:szCs w:val="20"/>
        </w:rPr>
      </w:pPr>
    </w:p>
    <w:p w14:paraId="6AC15F9E" w14:textId="77777777" w:rsidR="00FA092A"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Ponudnik mora izpolniti naslednje obrazce:</w:t>
      </w:r>
    </w:p>
    <w:p w14:paraId="177E1B66" w14:textId="6F484B96" w:rsidR="000A74CE" w:rsidRPr="0057078A" w:rsidRDefault="00FA092A" w:rsidP="00592F5C">
      <w:pPr>
        <w:spacing w:line="260" w:lineRule="exact"/>
        <w:jc w:val="both"/>
        <w:rPr>
          <w:rFonts w:ascii="Arial" w:hAnsi="Arial" w:cs="Arial"/>
          <w:sz w:val="20"/>
          <w:szCs w:val="20"/>
        </w:rPr>
      </w:pPr>
      <w:r w:rsidRPr="0057078A">
        <w:rPr>
          <w:rFonts w:ascii="Arial" w:hAnsi="Arial" w:cs="Arial"/>
          <w:sz w:val="20"/>
          <w:szCs w:val="20"/>
        </w:rPr>
        <w:t xml:space="preserve">- </w:t>
      </w:r>
      <w:r w:rsidR="000A74CE" w:rsidRPr="0057078A">
        <w:rPr>
          <w:rFonts w:ascii="Arial" w:hAnsi="Arial" w:cs="Arial"/>
          <w:sz w:val="20"/>
          <w:szCs w:val="20"/>
        </w:rPr>
        <w:t>Ponudbeni predračuna (Priloga št. 3.1),</w:t>
      </w:r>
    </w:p>
    <w:p w14:paraId="5BEDDA37" w14:textId="77777777" w:rsidR="000A74CE" w:rsidRPr="00592F5C" w:rsidRDefault="000A74CE" w:rsidP="00592F5C">
      <w:pPr>
        <w:spacing w:line="260" w:lineRule="exact"/>
        <w:jc w:val="both"/>
        <w:rPr>
          <w:rFonts w:ascii="Arial" w:hAnsi="Arial" w:cs="Arial"/>
          <w:sz w:val="20"/>
          <w:szCs w:val="20"/>
        </w:rPr>
      </w:pPr>
      <w:r w:rsidRPr="0057078A">
        <w:rPr>
          <w:rFonts w:ascii="Arial" w:hAnsi="Arial" w:cs="Arial"/>
          <w:sz w:val="20"/>
          <w:szCs w:val="20"/>
        </w:rPr>
        <w:t>- Povzetek ponudbenega predračuna (Priloga št. 3.2)</w:t>
      </w:r>
      <w:r w:rsidR="00293A0D" w:rsidRPr="0057078A">
        <w:rPr>
          <w:rFonts w:ascii="Arial" w:hAnsi="Arial" w:cs="Arial"/>
          <w:sz w:val="20"/>
          <w:szCs w:val="20"/>
        </w:rPr>
        <w:t>.</w:t>
      </w:r>
    </w:p>
    <w:p w14:paraId="032DD53B" w14:textId="77777777" w:rsidR="00293A0D" w:rsidRPr="00592F5C" w:rsidRDefault="00293A0D" w:rsidP="00592F5C">
      <w:pPr>
        <w:spacing w:line="260" w:lineRule="exact"/>
        <w:jc w:val="both"/>
        <w:rPr>
          <w:rFonts w:ascii="Arial" w:hAnsi="Arial" w:cs="Arial"/>
          <w:sz w:val="20"/>
          <w:szCs w:val="20"/>
        </w:rPr>
      </w:pPr>
    </w:p>
    <w:p w14:paraId="1059DD00" w14:textId="77777777" w:rsidR="00293A0D" w:rsidRPr="00592F5C" w:rsidRDefault="00293A0D" w:rsidP="00592F5C">
      <w:pPr>
        <w:spacing w:line="260" w:lineRule="exact"/>
        <w:jc w:val="both"/>
        <w:rPr>
          <w:rFonts w:ascii="Arial" w:hAnsi="Arial" w:cs="Arial"/>
          <w:sz w:val="20"/>
          <w:szCs w:val="20"/>
        </w:rPr>
      </w:pPr>
      <w:r w:rsidRPr="00592F5C">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592F5C" w:rsidRDefault="00293A0D" w:rsidP="00592F5C">
      <w:pPr>
        <w:spacing w:line="260" w:lineRule="exact"/>
        <w:jc w:val="both"/>
        <w:rPr>
          <w:rFonts w:ascii="Arial" w:hAnsi="Arial" w:cs="Arial"/>
          <w:color w:val="000000" w:themeColor="text1"/>
          <w:sz w:val="20"/>
          <w:szCs w:val="20"/>
        </w:rPr>
      </w:pPr>
    </w:p>
    <w:p w14:paraId="66B49293" w14:textId="77777777" w:rsidR="00293A0D" w:rsidRPr="00592F5C" w:rsidRDefault="00293A0D"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kolikor ponudnik vpiše ceno nič (0) EUR, se šteje, da ponuja postavko brezplačno.</w:t>
      </w:r>
    </w:p>
    <w:p w14:paraId="4B8D9D26" w14:textId="12D29B2A" w:rsidR="00AD2436" w:rsidRPr="00592F5C" w:rsidRDefault="00AD2436" w:rsidP="00592F5C">
      <w:pPr>
        <w:spacing w:line="260" w:lineRule="exact"/>
        <w:jc w:val="both"/>
        <w:rPr>
          <w:rFonts w:ascii="Arial" w:hAnsi="Arial" w:cs="Arial"/>
          <w:sz w:val="20"/>
          <w:szCs w:val="20"/>
        </w:rPr>
      </w:pPr>
    </w:p>
    <w:p w14:paraId="52DBD15F" w14:textId="77777777" w:rsidR="00C6614D" w:rsidRPr="00ED4593" w:rsidRDefault="00C6614D" w:rsidP="00C6614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EF20FEA" w14:textId="77777777" w:rsidR="00AD2436" w:rsidRPr="00592F5C" w:rsidRDefault="00AD2436" w:rsidP="00592F5C">
      <w:pPr>
        <w:spacing w:line="260" w:lineRule="exact"/>
        <w:jc w:val="both"/>
        <w:rPr>
          <w:rFonts w:ascii="Arial" w:eastAsia="Calibri" w:hAnsi="Arial" w:cs="Arial"/>
          <w:color w:val="000000" w:themeColor="text1"/>
          <w:sz w:val="20"/>
          <w:lang w:eastAsia="en-US"/>
        </w:rPr>
      </w:pPr>
    </w:p>
    <w:p w14:paraId="5616498B" w14:textId="3497645D"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eastAsia="Calibri" w:hAnsi="Arial" w:cs="Arial"/>
          <w:color w:val="000000" w:themeColor="text1"/>
          <w:sz w:val="20"/>
          <w:lang w:eastAsia="en-US"/>
        </w:rPr>
        <w:t>Ponudnik v Povzetek ponudbenega predračuna vpiše vse podatke</w:t>
      </w:r>
      <w:r w:rsidR="00293A0D" w:rsidRPr="00592F5C">
        <w:rPr>
          <w:rFonts w:ascii="Arial" w:eastAsia="Calibri" w:hAnsi="Arial" w:cs="Arial"/>
          <w:color w:val="000000" w:themeColor="text1"/>
          <w:sz w:val="20"/>
          <w:lang w:eastAsia="en-US"/>
        </w:rPr>
        <w:t>,</w:t>
      </w:r>
      <w:r w:rsidRPr="00592F5C">
        <w:rPr>
          <w:rFonts w:ascii="Arial" w:eastAsia="Calibri" w:hAnsi="Arial" w:cs="Arial"/>
          <w:color w:val="000000" w:themeColor="text1"/>
          <w:sz w:val="20"/>
          <w:lang w:eastAsia="en-US"/>
        </w:rPr>
        <w:t xml:space="preserve"> kot jih predvideva obrazec.</w:t>
      </w:r>
    </w:p>
    <w:p w14:paraId="30103F1A" w14:textId="77777777" w:rsidR="00FA092A" w:rsidRPr="00592F5C" w:rsidRDefault="00FA092A" w:rsidP="00592F5C">
      <w:pPr>
        <w:spacing w:line="260" w:lineRule="exact"/>
        <w:jc w:val="both"/>
        <w:rPr>
          <w:rFonts w:ascii="Arial" w:hAnsi="Arial" w:cs="Arial"/>
          <w:color w:val="000000" w:themeColor="text1"/>
          <w:sz w:val="20"/>
          <w:szCs w:val="20"/>
        </w:rPr>
      </w:pPr>
    </w:p>
    <w:p w14:paraId="7A51879B" w14:textId="77777777" w:rsidR="00FA092A" w:rsidRPr="00592F5C" w:rsidRDefault="00FA092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Ponudnik ne sme spreminjati vsebine obrazcev predračuna.</w:t>
      </w:r>
    </w:p>
    <w:p w14:paraId="24CC4A3C" w14:textId="77777777" w:rsidR="00E54159" w:rsidRPr="00592F5C" w:rsidRDefault="00E54159" w:rsidP="00592F5C">
      <w:pPr>
        <w:spacing w:line="260" w:lineRule="exact"/>
        <w:jc w:val="both"/>
        <w:rPr>
          <w:rFonts w:ascii="Arial" w:hAnsi="Arial" w:cs="Arial"/>
          <w:sz w:val="20"/>
          <w:szCs w:val="20"/>
        </w:rPr>
      </w:pPr>
    </w:p>
    <w:p w14:paraId="4C489C43" w14:textId="77777777" w:rsidR="00FA092A" w:rsidRPr="00592F5C" w:rsidRDefault="00E54159" w:rsidP="00592F5C">
      <w:pPr>
        <w:spacing w:line="260" w:lineRule="exact"/>
        <w:jc w:val="both"/>
        <w:rPr>
          <w:rFonts w:ascii="Arial" w:hAnsi="Arial" w:cs="Arial"/>
          <w:sz w:val="20"/>
          <w:szCs w:val="20"/>
          <w:lang w:val="it-IT"/>
        </w:rPr>
      </w:pPr>
      <w:r w:rsidRPr="00592F5C">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592F5C" w:rsidRDefault="00E54159" w:rsidP="00592F5C">
      <w:pPr>
        <w:spacing w:line="260" w:lineRule="exact"/>
        <w:jc w:val="both"/>
        <w:rPr>
          <w:rFonts w:ascii="Arial" w:eastAsia="Calibri" w:hAnsi="Arial" w:cs="Arial"/>
          <w:b/>
          <w:color w:val="000000" w:themeColor="text1"/>
          <w:sz w:val="20"/>
          <w:lang w:val="it-IT" w:eastAsia="en-US"/>
        </w:rPr>
      </w:pPr>
    </w:p>
    <w:p w14:paraId="3FC67FB7" w14:textId="77777777" w:rsidR="00FA092A" w:rsidRPr="00592F5C" w:rsidRDefault="00FA092A" w:rsidP="00592F5C">
      <w:pPr>
        <w:spacing w:line="260" w:lineRule="exact"/>
        <w:jc w:val="both"/>
        <w:rPr>
          <w:rFonts w:ascii="Arial" w:eastAsia="Calibri" w:hAnsi="Arial" w:cs="Arial"/>
          <w:color w:val="000000" w:themeColor="text1"/>
          <w:sz w:val="20"/>
          <w:lang w:eastAsia="en-US"/>
        </w:rPr>
      </w:pPr>
      <w:r w:rsidRPr="00592F5C">
        <w:rPr>
          <w:rFonts w:ascii="Arial" w:eastAsia="Calibri" w:hAnsi="Arial" w:cs="Arial"/>
          <w:color w:val="000000" w:themeColor="text1"/>
          <w:sz w:val="20"/>
          <w:lang w:eastAsia="en-US"/>
        </w:rPr>
        <w:lastRenderedPageBreak/>
        <w:t>Pri odpravi morebitnih računskih ali očitnih napak bo naročnik v primeru razhajanj med predloženimi podatki kot veljavne šte</w:t>
      </w:r>
      <w:r w:rsidR="00894A12" w:rsidRPr="00592F5C">
        <w:rPr>
          <w:rFonts w:ascii="Arial" w:eastAsia="Calibri" w:hAnsi="Arial" w:cs="Arial"/>
          <w:color w:val="000000" w:themeColor="text1"/>
          <w:sz w:val="20"/>
          <w:lang w:eastAsia="en-US"/>
        </w:rPr>
        <w:t>l</w:t>
      </w:r>
      <w:r w:rsidR="00E244BE" w:rsidRPr="00592F5C">
        <w:rPr>
          <w:rFonts w:ascii="Arial" w:eastAsia="Calibri" w:hAnsi="Arial" w:cs="Arial"/>
          <w:color w:val="000000" w:themeColor="text1"/>
          <w:sz w:val="20"/>
          <w:lang w:eastAsia="en-US"/>
        </w:rPr>
        <w:t xml:space="preserve"> podat</w:t>
      </w:r>
      <w:r w:rsidRPr="00592F5C">
        <w:rPr>
          <w:rFonts w:ascii="Arial" w:eastAsia="Calibri" w:hAnsi="Arial" w:cs="Arial"/>
          <w:color w:val="000000" w:themeColor="text1"/>
          <w:sz w:val="20"/>
          <w:lang w:eastAsia="en-US"/>
        </w:rPr>
        <w:t>k</w:t>
      </w:r>
      <w:r w:rsidR="00894A12" w:rsidRPr="00592F5C">
        <w:rPr>
          <w:rFonts w:ascii="Arial" w:eastAsia="Calibri" w:hAnsi="Arial" w:cs="Arial"/>
          <w:color w:val="000000" w:themeColor="text1"/>
          <w:sz w:val="20"/>
          <w:lang w:eastAsia="en-US"/>
        </w:rPr>
        <w:t>e</w:t>
      </w:r>
      <w:r w:rsidR="002E1D87" w:rsidRPr="00592F5C">
        <w:rPr>
          <w:rFonts w:ascii="Arial" w:eastAsia="Calibri" w:hAnsi="Arial" w:cs="Arial"/>
          <w:color w:val="000000" w:themeColor="text1"/>
          <w:sz w:val="20"/>
          <w:lang w:eastAsia="en-US"/>
        </w:rPr>
        <w:t xml:space="preserve"> </w:t>
      </w:r>
      <w:r w:rsidRPr="00592F5C">
        <w:rPr>
          <w:rFonts w:ascii="Arial" w:eastAsia="Calibri" w:hAnsi="Arial" w:cs="Arial"/>
          <w:color w:val="000000" w:themeColor="text1"/>
          <w:sz w:val="20"/>
          <w:lang w:eastAsia="en-US"/>
        </w:rPr>
        <w:t>iz Ponudbenega predračuna, iz r</w:t>
      </w:r>
      <w:r w:rsidR="00E244BE" w:rsidRPr="00592F5C">
        <w:rPr>
          <w:rFonts w:ascii="Arial" w:eastAsia="Calibri" w:hAnsi="Arial" w:cs="Arial"/>
          <w:color w:val="000000" w:themeColor="text1"/>
          <w:sz w:val="20"/>
          <w:lang w:eastAsia="en-US"/>
        </w:rPr>
        <w:t>azdelka »Drugi dokumenti«.</w:t>
      </w:r>
    </w:p>
    <w:p w14:paraId="3D1E644D" w14:textId="77777777" w:rsidR="00FA092A" w:rsidRPr="00592F5C" w:rsidRDefault="00FA092A" w:rsidP="00592F5C">
      <w:pPr>
        <w:pStyle w:val="Odstavekseznama"/>
        <w:spacing w:line="260" w:lineRule="exact"/>
        <w:ind w:left="0"/>
        <w:contextualSpacing w:val="0"/>
        <w:rPr>
          <w:rFonts w:cs="Arial"/>
          <w:color w:val="000000" w:themeColor="text1"/>
          <w:szCs w:val="20"/>
        </w:rPr>
      </w:pPr>
    </w:p>
    <w:p w14:paraId="51FAA920" w14:textId="77777777" w:rsidR="00680348" w:rsidRPr="00592F5C" w:rsidRDefault="006936D6" w:rsidP="00592F5C">
      <w:pPr>
        <w:pStyle w:val="Naslov3"/>
        <w:spacing w:before="0" w:after="0" w:line="260" w:lineRule="exact"/>
        <w:ind w:left="567" w:hanging="567"/>
        <w:rPr>
          <w:rFonts w:cs="Arial"/>
        </w:rPr>
      </w:pPr>
      <w:bookmarkStart w:id="37" w:name="_Toc185924036"/>
      <w:r w:rsidRPr="00592F5C">
        <w:rPr>
          <w:rFonts w:cs="Arial"/>
          <w:lang w:val="sl-SI"/>
        </w:rPr>
        <w:t>10.1.2</w:t>
      </w:r>
      <w:r w:rsidRPr="00592F5C">
        <w:rPr>
          <w:rFonts w:cs="Arial"/>
          <w:lang w:val="sl-SI"/>
        </w:rPr>
        <w:tab/>
      </w:r>
      <w:r w:rsidRPr="00592F5C">
        <w:rPr>
          <w:rFonts w:cs="Arial"/>
          <w:lang w:val="sl-SI"/>
        </w:rPr>
        <w:tab/>
      </w:r>
      <w:r w:rsidR="00680348" w:rsidRPr="00592F5C">
        <w:rPr>
          <w:rFonts w:cs="Arial"/>
        </w:rPr>
        <w:t>Obrazec »ESPD« za vse gospodarske subjekte</w:t>
      </w:r>
      <w:bookmarkEnd w:id="37"/>
    </w:p>
    <w:p w14:paraId="18371196" w14:textId="77777777" w:rsidR="00680348" w:rsidRPr="00592F5C" w:rsidRDefault="00680348" w:rsidP="00592F5C">
      <w:pPr>
        <w:spacing w:line="260" w:lineRule="exact"/>
        <w:jc w:val="both"/>
        <w:rPr>
          <w:rFonts w:ascii="Arial" w:hAnsi="Arial" w:cs="Arial"/>
          <w:b/>
          <w:sz w:val="20"/>
        </w:rPr>
      </w:pPr>
    </w:p>
    <w:p w14:paraId="77DF31CE"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869DE0" w14:textId="77777777" w:rsidR="00392196" w:rsidRPr="00592F5C" w:rsidRDefault="00392196" w:rsidP="00592F5C">
      <w:pPr>
        <w:spacing w:line="260" w:lineRule="exact"/>
        <w:jc w:val="both"/>
        <w:rPr>
          <w:rFonts w:ascii="Arial" w:eastAsia="Calibri" w:hAnsi="Arial" w:cs="Arial"/>
          <w:sz w:val="20"/>
          <w:szCs w:val="20"/>
          <w:lang w:eastAsia="en-US"/>
        </w:rPr>
      </w:pPr>
    </w:p>
    <w:p w14:paraId="6F6385E5" w14:textId="77777777"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rPr>
        <w:t>Navedbe v ESPD in/ali dokazila, ki ji predloži gospodarski subjekt, morajo biti veljavni.</w:t>
      </w:r>
    </w:p>
    <w:p w14:paraId="6DA4687E" w14:textId="77777777" w:rsidR="006C7B1F" w:rsidRDefault="006C7B1F" w:rsidP="00592F5C">
      <w:pPr>
        <w:spacing w:line="260" w:lineRule="exact"/>
        <w:jc w:val="both"/>
        <w:rPr>
          <w:rFonts w:ascii="Arial" w:eastAsia="Calibri" w:hAnsi="Arial" w:cs="Arial"/>
          <w:sz w:val="20"/>
          <w:szCs w:val="20"/>
          <w:lang w:eastAsia="en-US"/>
        </w:rPr>
      </w:pPr>
    </w:p>
    <w:p w14:paraId="58149521" w14:textId="6387D933" w:rsidR="00392196" w:rsidRPr="00592F5C" w:rsidRDefault="00392196" w:rsidP="00592F5C">
      <w:pPr>
        <w:spacing w:line="260" w:lineRule="exact"/>
        <w:jc w:val="both"/>
        <w:rPr>
          <w:rFonts w:ascii="Arial" w:eastAsia="Calibri" w:hAnsi="Arial" w:cs="Arial"/>
          <w:sz w:val="20"/>
          <w:szCs w:val="20"/>
        </w:rPr>
      </w:pPr>
      <w:r w:rsidRPr="00592F5C">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592F5C" w:rsidRDefault="00392196" w:rsidP="00592F5C">
      <w:pPr>
        <w:spacing w:line="260" w:lineRule="exact"/>
        <w:jc w:val="both"/>
        <w:rPr>
          <w:rFonts w:ascii="Arial" w:eastAsia="Calibri" w:hAnsi="Arial" w:cs="Arial"/>
          <w:sz w:val="20"/>
          <w:szCs w:val="20"/>
          <w:lang w:eastAsia="en-US"/>
        </w:rPr>
      </w:pPr>
    </w:p>
    <w:p w14:paraId="1D9E2845" w14:textId="77777777" w:rsidR="00392196"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4" w:history="1">
        <w:r w:rsidRPr="00592F5C">
          <w:rPr>
            <w:rStyle w:val="Hiperpovezava"/>
            <w:rFonts w:ascii="Arial" w:eastAsia="Calibri" w:hAnsi="Arial" w:cs="Arial"/>
            <w:color w:val="auto"/>
            <w:sz w:val="20"/>
            <w:szCs w:val="20"/>
            <w:u w:val="none"/>
            <w:lang w:eastAsia="en-US"/>
          </w:rPr>
          <w:t>https://ejn.gov.si/espd</w:t>
        </w:r>
      </w:hyperlink>
      <w:r w:rsidRPr="00592F5C">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543FDEA5" w14:textId="77777777" w:rsidR="006C7B1F" w:rsidRPr="006C7B1F" w:rsidRDefault="006C7B1F" w:rsidP="00592F5C">
      <w:pPr>
        <w:spacing w:line="260" w:lineRule="exact"/>
        <w:jc w:val="both"/>
        <w:rPr>
          <w:rFonts w:ascii="Arial" w:eastAsia="Calibri" w:hAnsi="Arial" w:cs="Arial"/>
          <w:sz w:val="20"/>
          <w:szCs w:val="20"/>
          <w:lang w:eastAsia="en-US"/>
        </w:rPr>
      </w:pPr>
    </w:p>
    <w:p w14:paraId="3CBDA588" w14:textId="77777777" w:rsidR="006C7B1F" w:rsidRPr="006C7B1F" w:rsidRDefault="006C7B1F" w:rsidP="006C7B1F">
      <w:pPr>
        <w:autoSpaceDE w:val="0"/>
        <w:autoSpaceDN w:val="0"/>
        <w:adjustRightInd w:val="0"/>
        <w:spacing w:line="276" w:lineRule="auto"/>
        <w:jc w:val="both"/>
        <w:rPr>
          <w:rStyle w:val="ui-provider"/>
          <w:rFonts w:ascii="Arial" w:hAnsi="Arial" w:cs="Arial"/>
          <w:sz w:val="20"/>
          <w:szCs w:val="20"/>
        </w:rPr>
      </w:pPr>
      <w:r w:rsidRPr="006C7B1F">
        <w:rPr>
          <w:rFonts w:ascii="Arial" w:hAnsi="Arial" w:cs="Arial"/>
          <w:sz w:val="20"/>
          <w:szCs w:val="20"/>
        </w:rPr>
        <w:t xml:space="preserve">Ponudnik mora v ESPD, </w:t>
      </w:r>
      <w:r w:rsidRPr="006C7B1F">
        <w:rPr>
          <w:rFonts w:ascii="Arial" w:hAnsi="Arial" w:cs="Arial"/>
          <w:b/>
          <w:bCs/>
          <w:sz w:val="20"/>
          <w:szCs w:val="20"/>
        </w:rPr>
        <w:t xml:space="preserve">v Delu II: Informacije v povezavi z gospodarskim subjektom, točka A: Informacije o gospodarskem subjektu </w:t>
      </w:r>
      <w:r w:rsidRPr="006C7B1F">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6C7B1F">
        <w:rPr>
          <w:rFonts w:ascii="Arial" w:hAnsi="Arial" w:cs="Arial"/>
          <w:b/>
          <w:bCs/>
          <w:sz w:val="20"/>
          <w:szCs w:val="20"/>
        </w:rPr>
        <w:t>v Razdelku »D. Rezultati«, pod točko »D.2.3 Izbran ponudnik«, v poljih »Uradni elektronski naslov gospodarskega subjekta« in »Uradna telefonska št. gospodarskega subjekta«.</w:t>
      </w:r>
      <w:r w:rsidRPr="006C7B1F">
        <w:rPr>
          <w:rFonts w:ascii="Arial" w:hAnsi="Arial" w:cs="Arial"/>
          <w:sz w:val="20"/>
          <w:szCs w:val="20"/>
        </w:rPr>
        <w:t xml:space="preserve"> </w:t>
      </w:r>
      <w:r w:rsidRPr="006C7B1F">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77BAF77" w14:textId="77777777" w:rsidR="00392196" w:rsidRPr="00592F5C" w:rsidRDefault="00392196" w:rsidP="00592F5C">
      <w:pPr>
        <w:spacing w:line="260" w:lineRule="exact"/>
        <w:jc w:val="both"/>
        <w:rPr>
          <w:rFonts w:ascii="Arial" w:hAnsi="Arial" w:cs="Arial"/>
          <w:bCs/>
          <w:sz w:val="20"/>
          <w:szCs w:val="20"/>
        </w:rPr>
      </w:pPr>
    </w:p>
    <w:p w14:paraId="3F073E40" w14:textId="77777777" w:rsidR="00392196" w:rsidRPr="00592F5C" w:rsidRDefault="00392196" w:rsidP="00592F5C">
      <w:pPr>
        <w:spacing w:line="260" w:lineRule="exact"/>
        <w:jc w:val="both"/>
        <w:rPr>
          <w:rFonts w:ascii="Arial" w:hAnsi="Arial" w:cs="Arial"/>
          <w:bCs/>
          <w:sz w:val="20"/>
          <w:szCs w:val="20"/>
        </w:rPr>
      </w:pPr>
      <w:r w:rsidRPr="00592F5C">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92F5C">
        <w:rPr>
          <w:rFonts w:ascii="Arial" w:eastAsia="Calibri" w:hAnsi="Arial" w:cs="Arial"/>
          <w:sz w:val="20"/>
          <w:szCs w:val="20"/>
          <w:lang w:eastAsia="en-US"/>
        </w:rPr>
        <w:t>za elektronsko javno naročanje e-JN</w:t>
      </w:r>
      <w:r w:rsidRPr="00592F5C">
        <w:rPr>
          <w:rFonts w:ascii="Arial" w:hAnsi="Arial" w:cs="Arial"/>
          <w:bCs/>
          <w:sz w:val="20"/>
          <w:szCs w:val="20"/>
        </w:rPr>
        <w:t xml:space="preserve">. </w:t>
      </w:r>
    </w:p>
    <w:p w14:paraId="13EBE4CF" w14:textId="77777777" w:rsidR="00392196" w:rsidRPr="00592F5C" w:rsidRDefault="00392196" w:rsidP="00592F5C">
      <w:pPr>
        <w:spacing w:line="260" w:lineRule="exact"/>
        <w:jc w:val="both"/>
        <w:rPr>
          <w:rFonts w:ascii="Arial" w:eastAsia="Calibri" w:hAnsi="Arial" w:cs="Arial"/>
          <w:sz w:val="20"/>
          <w:szCs w:val="20"/>
          <w:lang w:eastAsia="en-US"/>
        </w:rPr>
      </w:pPr>
    </w:p>
    <w:p w14:paraId="5BB59E95"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592F5C" w:rsidRDefault="00392196" w:rsidP="00592F5C">
      <w:pPr>
        <w:spacing w:line="260" w:lineRule="exact"/>
        <w:jc w:val="both"/>
        <w:rPr>
          <w:rFonts w:ascii="Arial" w:eastAsia="Calibri" w:hAnsi="Arial" w:cs="Arial"/>
          <w:sz w:val="20"/>
          <w:szCs w:val="20"/>
          <w:lang w:eastAsia="en-US"/>
        </w:rPr>
      </w:pPr>
    </w:p>
    <w:p w14:paraId="2A0B9593" w14:textId="77777777" w:rsidR="00392196" w:rsidRPr="00592F5C" w:rsidRDefault="00392196" w:rsidP="00592F5C">
      <w:pPr>
        <w:spacing w:line="260" w:lineRule="exact"/>
        <w:jc w:val="both"/>
        <w:rPr>
          <w:rFonts w:ascii="Arial" w:eastAsia="Calibri" w:hAnsi="Arial" w:cs="Arial"/>
          <w:sz w:val="20"/>
          <w:szCs w:val="20"/>
          <w:lang w:eastAsia="en-US"/>
        </w:rPr>
      </w:pPr>
      <w:bookmarkStart w:id="38" w:name="_Toc466382905"/>
      <w:bookmarkStart w:id="39" w:name="_Toc466382906"/>
      <w:bookmarkStart w:id="40" w:name="_Hlk511905322"/>
      <w:bookmarkEnd w:id="38"/>
      <w:bookmarkEnd w:id="39"/>
      <w:r w:rsidRPr="00592F5C">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1" w:name="_Hlk531606225"/>
      <w:r w:rsidRPr="00592F5C">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1"/>
      <w:r w:rsidRPr="00592F5C">
        <w:rPr>
          <w:rFonts w:ascii="Arial" w:eastAsia="Calibri" w:hAnsi="Arial" w:cs="Arial"/>
          <w:sz w:val="20"/>
          <w:szCs w:val="20"/>
          <w:lang w:eastAsia="en-US"/>
        </w:rPr>
        <w:t xml:space="preserve">. </w:t>
      </w:r>
    </w:p>
    <w:p w14:paraId="19760371" w14:textId="77777777" w:rsidR="00392196" w:rsidRPr="00592F5C" w:rsidRDefault="00392196" w:rsidP="00592F5C">
      <w:pPr>
        <w:spacing w:line="260" w:lineRule="exact"/>
        <w:jc w:val="both"/>
        <w:rPr>
          <w:rFonts w:ascii="Arial" w:eastAsia="Calibri" w:hAnsi="Arial" w:cs="Arial"/>
          <w:sz w:val="20"/>
          <w:szCs w:val="20"/>
          <w:lang w:eastAsia="en-US"/>
        </w:rPr>
      </w:pPr>
    </w:p>
    <w:bookmarkEnd w:id="40"/>
    <w:p w14:paraId="5F6ED420" w14:textId="77777777" w:rsidR="00392196" w:rsidRPr="00592F5C" w:rsidRDefault="00392196" w:rsidP="00592F5C">
      <w:pPr>
        <w:spacing w:line="260" w:lineRule="exact"/>
        <w:jc w:val="both"/>
        <w:rPr>
          <w:rFonts w:ascii="Arial" w:eastAsia="Calibri" w:hAnsi="Arial" w:cs="Arial"/>
          <w:sz w:val="20"/>
          <w:szCs w:val="20"/>
          <w:lang w:eastAsia="en-US"/>
        </w:rPr>
      </w:pPr>
      <w:r w:rsidRPr="00592F5C">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683DFE94" w14:textId="77777777" w:rsidR="00680348" w:rsidRPr="00592F5C" w:rsidRDefault="00680348" w:rsidP="00592F5C">
      <w:pPr>
        <w:spacing w:line="260" w:lineRule="exact"/>
        <w:jc w:val="both"/>
        <w:rPr>
          <w:rFonts w:ascii="Arial" w:hAnsi="Arial" w:cs="Arial"/>
          <w:b/>
          <w:sz w:val="20"/>
          <w:szCs w:val="20"/>
        </w:rPr>
      </w:pPr>
    </w:p>
    <w:p w14:paraId="2D5C5EB1" w14:textId="77777777" w:rsidR="00066512" w:rsidRPr="00592F5C" w:rsidRDefault="006936D6" w:rsidP="00592F5C">
      <w:pPr>
        <w:pStyle w:val="Naslov2"/>
        <w:spacing w:before="0" w:after="0" w:line="260" w:lineRule="exact"/>
        <w:ind w:left="567" w:hanging="567"/>
        <w:jc w:val="both"/>
        <w:rPr>
          <w:rFonts w:cs="Arial"/>
        </w:rPr>
      </w:pPr>
      <w:bookmarkStart w:id="42" w:name="_Toc185924037"/>
      <w:r w:rsidRPr="00592F5C">
        <w:rPr>
          <w:rFonts w:cs="Arial"/>
        </w:rPr>
        <w:t>10.2</w:t>
      </w:r>
      <w:r w:rsidRPr="00592F5C">
        <w:rPr>
          <w:rFonts w:cs="Arial"/>
        </w:rPr>
        <w:tab/>
      </w:r>
      <w:r w:rsidR="00066512" w:rsidRPr="00592F5C">
        <w:rPr>
          <w:rFonts w:cs="Arial"/>
        </w:rPr>
        <w:t>Ponudbena dokumentacija</w:t>
      </w:r>
      <w:bookmarkEnd w:id="42"/>
    </w:p>
    <w:p w14:paraId="3CF439A5" w14:textId="7A03F2C5" w:rsidR="00066512" w:rsidRPr="00592F5C" w:rsidRDefault="00066512" w:rsidP="00592F5C">
      <w:pPr>
        <w:spacing w:line="260" w:lineRule="exact"/>
        <w:jc w:val="both"/>
        <w:rPr>
          <w:rFonts w:ascii="Arial" w:hAnsi="Arial" w:cs="Arial"/>
          <w:sz w:val="20"/>
          <w:szCs w:val="20"/>
          <w:u w:val="single"/>
        </w:rPr>
      </w:pPr>
      <w:r w:rsidRPr="00592F5C">
        <w:rPr>
          <w:rFonts w:ascii="Arial" w:hAnsi="Arial" w:cs="Arial"/>
          <w:sz w:val="20"/>
          <w:szCs w:val="20"/>
          <w:u w:val="single"/>
        </w:rPr>
        <w:t>Ponudnik mora v ponudbi predložiti:</w:t>
      </w:r>
    </w:p>
    <w:p w14:paraId="04857997" w14:textId="0F963973" w:rsidR="00496A43" w:rsidRPr="00592F5C" w:rsidRDefault="00496A43" w:rsidP="00592F5C">
      <w:pPr>
        <w:spacing w:line="260" w:lineRule="exact"/>
        <w:jc w:val="both"/>
        <w:rPr>
          <w:rFonts w:ascii="Arial" w:hAnsi="Arial" w:cs="Arial"/>
          <w:sz w:val="20"/>
          <w:szCs w:val="20"/>
          <w:u w:val="single"/>
        </w:rPr>
      </w:pPr>
    </w:p>
    <w:p w14:paraId="217505DE" w14:textId="77777777" w:rsidR="00496A43" w:rsidRPr="00592F5C" w:rsidRDefault="00496A43" w:rsidP="00592F5C">
      <w:pPr>
        <w:pStyle w:val="Naslov3"/>
        <w:spacing w:before="0" w:after="0" w:line="260" w:lineRule="exact"/>
        <w:rPr>
          <w:rFonts w:cs="Arial"/>
        </w:rPr>
      </w:pPr>
      <w:bookmarkStart w:id="43" w:name="_Toc185924038"/>
      <w:r w:rsidRPr="00592F5C">
        <w:rPr>
          <w:rFonts w:cs="Arial"/>
          <w:lang w:val="sl-SI"/>
        </w:rPr>
        <w:lastRenderedPageBreak/>
        <w:t>10.2.1</w:t>
      </w:r>
      <w:bookmarkStart w:id="44" w:name="_Hlk150175736"/>
      <w:r w:rsidRPr="00592F5C">
        <w:rPr>
          <w:rFonts w:cs="Arial"/>
          <w:lang w:val="sl-SI"/>
        </w:rPr>
        <w:tab/>
      </w:r>
      <w:r w:rsidRPr="00592F5C">
        <w:rPr>
          <w:rFonts w:cs="Arial"/>
        </w:rPr>
        <w:t>Izpolnjene izjave, obrazce oz. dokumente</w:t>
      </w:r>
      <w:bookmarkEnd w:id="43"/>
    </w:p>
    <w:p w14:paraId="216EDC88" w14:textId="7C5B0DA2" w:rsidR="00496A43" w:rsidRDefault="00496A43" w:rsidP="00592F5C">
      <w:pPr>
        <w:pStyle w:val="Naslov4"/>
        <w:spacing w:before="0" w:after="0" w:line="260" w:lineRule="exact"/>
        <w:ind w:firstLine="426"/>
        <w:rPr>
          <w:rFonts w:ascii="Arial" w:hAnsi="Arial" w:cs="Arial"/>
          <w:b w:val="0"/>
          <w:color w:val="000000" w:themeColor="text1"/>
          <w:sz w:val="20"/>
        </w:rPr>
      </w:pPr>
      <w:bookmarkStart w:id="45" w:name="_Hlk151107223"/>
      <w:r w:rsidRPr="00592F5C">
        <w:rPr>
          <w:rFonts w:ascii="Arial" w:hAnsi="Arial" w:cs="Arial"/>
          <w:b w:val="0"/>
          <w:color w:val="000000" w:themeColor="text1"/>
          <w:sz w:val="20"/>
        </w:rPr>
        <w:t>1.</w:t>
      </w:r>
      <w:r w:rsidRPr="00592F5C">
        <w:rPr>
          <w:rFonts w:ascii="Arial" w:hAnsi="Arial" w:cs="Arial"/>
          <w:b w:val="0"/>
          <w:color w:val="000000" w:themeColor="text1"/>
          <w:sz w:val="20"/>
        </w:rPr>
        <w:tab/>
        <w:t>Priloga št. 1 – Izjava v zvezi s predložitvijo ponudbe</w:t>
      </w:r>
    </w:p>
    <w:bookmarkEnd w:id="45"/>
    <w:p w14:paraId="4C270A18" w14:textId="7C23B9D7" w:rsidR="00762DAA" w:rsidRPr="00762DAA" w:rsidRDefault="00762DAA" w:rsidP="00762DAA">
      <w:pPr>
        <w:pStyle w:val="Naslov4"/>
        <w:spacing w:before="0" w:after="0" w:line="260" w:lineRule="exact"/>
        <w:ind w:firstLine="426"/>
      </w:pPr>
      <w:r>
        <w:rPr>
          <w:rFonts w:ascii="Arial" w:hAnsi="Arial" w:cs="Arial"/>
          <w:b w:val="0"/>
          <w:color w:val="000000" w:themeColor="text1"/>
          <w:sz w:val="20"/>
        </w:rPr>
        <w:t>2</w:t>
      </w:r>
      <w:r w:rsidRPr="00592F5C">
        <w:rPr>
          <w:rFonts w:ascii="Arial" w:hAnsi="Arial" w:cs="Arial"/>
          <w:b w:val="0"/>
          <w:color w:val="000000" w:themeColor="text1"/>
          <w:sz w:val="20"/>
        </w:rPr>
        <w:t>.</w:t>
      </w:r>
      <w:r w:rsidRPr="00592F5C">
        <w:rPr>
          <w:rFonts w:ascii="Arial" w:hAnsi="Arial" w:cs="Arial"/>
          <w:b w:val="0"/>
          <w:color w:val="000000" w:themeColor="text1"/>
          <w:sz w:val="20"/>
        </w:rPr>
        <w:tab/>
        <w:t>Priloga št. 1</w:t>
      </w:r>
      <w:r>
        <w:rPr>
          <w:rFonts w:ascii="Arial" w:hAnsi="Arial" w:cs="Arial"/>
          <w:b w:val="0"/>
          <w:color w:val="000000" w:themeColor="text1"/>
          <w:sz w:val="20"/>
        </w:rPr>
        <w:t>a</w:t>
      </w:r>
      <w:r w:rsidRPr="00592F5C">
        <w:rPr>
          <w:rFonts w:ascii="Arial" w:hAnsi="Arial" w:cs="Arial"/>
          <w:b w:val="0"/>
          <w:color w:val="000000" w:themeColor="text1"/>
          <w:sz w:val="20"/>
        </w:rPr>
        <w:t xml:space="preserve"> – </w:t>
      </w:r>
      <w:r>
        <w:rPr>
          <w:rFonts w:ascii="Arial" w:hAnsi="Arial" w:cs="Arial"/>
          <w:b w:val="0"/>
          <w:color w:val="000000" w:themeColor="text1"/>
          <w:sz w:val="20"/>
        </w:rPr>
        <w:t>Podatki o ponudniku</w:t>
      </w:r>
    </w:p>
    <w:p w14:paraId="350F20CD" w14:textId="3360C55C" w:rsidR="00496A43" w:rsidRPr="00592F5C" w:rsidRDefault="00762DAA" w:rsidP="00592F5C">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496A43" w:rsidRPr="00592F5C">
        <w:rPr>
          <w:rFonts w:ascii="Arial" w:hAnsi="Arial" w:cs="Arial"/>
          <w:b w:val="0"/>
          <w:color w:val="000000" w:themeColor="text1"/>
          <w:sz w:val="20"/>
          <w:szCs w:val="20"/>
        </w:rPr>
        <w:t>.</w:t>
      </w:r>
      <w:r w:rsidR="00496A43" w:rsidRPr="00592F5C">
        <w:rPr>
          <w:rFonts w:ascii="Arial" w:hAnsi="Arial" w:cs="Arial"/>
          <w:b w:val="0"/>
          <w:color w:val="000000" w:themeColor="text1"/>
          <w:sz w:val="20"/>
          <w:szCs w:val="20"/>
        </w:rPr>
        <w:tab/>
        <w:t>Priloga št. 2 – Izjava v zvezi z omejitvami poslovanja</w:t>
      </w:r>
    </w:p>
    <w:p w14:paraId="206A38AF" w14:textId="2A9E48CF" w:rsidR="00496A43" w:rsidRPr="0057078A" w:rsidRDefault="00762DAA" w:rsidP="00592F5C">
      <w:pPr>
        <w:pStyle w:val="Naslov4"/>
        <w:spacing w:before="0" w:after="0" w:line="260" w:lineRule="exact"/>
        <w:ind w:firstLine="426"/>
        <w:rPr>
          <w:rFonts w:ascii="Arial" w:hAnsi="Arial" w:cs="Arial"/>
          <w:b w:val="0"/>
          <w:sz w:val="20"/>
          <w:szCs w:val="20"/>
        </w:rPr>
      </w:pPr>
      <w:r w:rsidRPr="0057078A">
        <w:rPr>
          <w:rFonts w:ascii="Arial" w:hAnsi="Arial" w:cs="Arial"/>
          <w:b w:val="0"/>
          <w:sz w:val="20"/>
          <w:szCs w:val="20"/>
        </w:rPr>
        <w:t>4</w:t>
      </w:r>
      <w:r w:rsidR="00496A43" w:rsidRPr="0057078A">
        <w:rPr>
          <w:rFonts w:ascii="Arial" w:hAnsi="Arial" w:cs="Arial"/>
          <w:b w:val="0"/>
          <w:sz w:val="20"/>
          <w:szCs w:val="20"/>
        </w:rPr>
        <w:t>.</w:t>
      </w:r>
      <w:r w:rsidR="00496A43" w:rsidRPr="0057078A">
        <w:rPr>
          <w:rFonts w:ascii="Arial" w:hAnsi="Arial" w:cs="Arial"/>
          <w:b w:val="0"/>
          <w:sz w:val="20"/>
          <w:szCs w:val="20"/>
        </w:rPr>
        <w:tab/>
        <w:t>Priloga št. 3.1 – Ponudbeni predračun</w:t>
      </w:r>
    </w:p>
    <w:p w14:paraId="54909E0E" w14:textId="02764B20" w:rsidR="00496A43" w:rsidRPr="00592F5C" w:rsidRDefault="00762DAA" w:rsidP="00592F5C">
      <w:pPr>
        <w:pStyle w:val="Naslov4"/>
        <w:spacing w:before="0" w:after="0" w:line="260" w:lineRule="exact"/>
        <w:ind w:firstLine="426"/>
        <w:rPr>
          <w:rFonts w:ascii="Arial" w:hAnsi="Arial" w:cs="Arial"/>
          <w:b w:val="0"/>
          <w:sz w:val="20"/>
          <w:szCs w:val="20"/>
        </w:rPr>
      </w:pPr>
      <w:r w:rsidRPr="0057078A">
        <w:rPr>
          <w:rFonts w:ascii="Arial" w:hAnsi="Arial" w:cs="Arial"/>
          <w:b w:val="0"/>
          <w:sz w:val="20"/>
          <w:szCs w:val="20"/>
        </w:rPr>
        <w:t>5</w:t>
      </w:r>
      <w:r w:rsidR="00530AAB" w:rsidRPr="0057078A">
        <w:rPr>
          <w:rFonts w:ascii="Arial" w:hAnsi="Arial" w:cs="Arial"/>
          <w:b w:val="0"/>
          <w:sz w:val="20"/>
          <w:szCs w:val="20"/>
        </w:rPr>
        <w:t>.</w:t>
      </w:r>
      <w:r w:rsidR="00496A43" w:rsidRPr="0057078A">
        <w:rPr>
          <w:rFonts w:ascii="Arial" w:hAnsi="Arial" w:cs="Arial"/>
          <w:b w:val="0"/>
          <w:sz w:val="20"/>
          <w:szCs w:val="20"/>
        </w:rPr>
        <w:tab/>
        <w:t>Priloga št. 3.2 – Povzetek ponudbenega predračuna</w:t>
      </w:r>
    </w:p>
    <w:p w14:paraId="5DF8B881" w14:textId="33337FDF" w:rsidR="00754DDA" w:rsidRDefault="0082152D" w:rsidP="00592F5C">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B40FE9" w:rsidRPr="00592F5C">
        <w:rPr>
          <w:rFonts w:ascii="Arial" w:hAnsi="Arial" w:cs="Arial"/>
          <w:b w:val="0"/>
          <w:color w:val="000000" w:themeColor="text1"/>
          <w:sz w:val="20"/>
          <w:szCs w:val="20"/>
        </w:rPr>
        <w:t>.</w:t>
      </w:r>
      <w:r w:rsidR="00B40FE9" w:rsidRPr="00592F5C">
        <w:rPr>
          <w:rFonts w:ascii="Arial" w:hAnsi="Arial" w:cs="Arial"/>
          <w:b w:val="0"/>
          <w:color w:val="000000" w:themeColor="text1"/>
          <w:sz w:val="20"/>
          <w:szCs w:val="20"/>
        </w:rPr>
        <w:tab/>
      </w:r>
      <w:r w:rsidR="003E3E73" w:rsidRPr="00592F5C">
        <w:rPr>
          <w:rFonts w:ascii="Arial" w:hAnsi="Arial" w:cs="Arial"/>
          <w:b w:val="0"/>
          <w:color w:val="000000" w:themeColor="text1"/>
          <w:sz w:val="20"/>
          <w:szCs w:val="20"/>
        </w:rPr>
        <w:t xml:space="preserve">Enotni evropski dokument v zvezi z oddajo javnega naročila (ESPD) </w:t>
      </w:r>
      <w:r w:rsidR="003E3E73" w:rsidRPr="00592F5C">
        <w:rPr>
          <w:rFonts w:ascii="Arial" w:hAnsi="Arial" w:cs="Arial"/>
          <w:b w:val="0"/>
          <w:i/>
          <w:color w:val="000000" w:themeColor="text1"/>
          <w:sz w:val="20"/>
          <w:szCs w:val="20"/>
        </w:rPr>
        <w:t>/ Navodila za pripravo obrazca so podana v točki 10.1.2/</w:t>
      </w:r>
    </w:p>
    <w:p w14:paraId="0573B839" w14:textId="436F1476" w:rsidR="001C242D" w:rsidRDefault="001C242D" w:rsidP="001C242D"/>
    <w:p w14:paraId="0CDEFA96" w14:textId="254F3976" w:rsidR="001C242D" w:rsidRPr="001C242D" w:rsidRDefault="001C242D" w:rsidP="001C242D">
      <w:pPr>
        <w:pStyle w:val="Naslov3"/>
        <w:spacing w:before="0" w:after="0" w:line="260" w:lineRule="exact"/>
        <w:rPr>
          <w:rFonts w:cs="Arial"/>
          <w:lang w:val="sl-SI"/>
        </w:rPr>
      </w:pPr>
      <w:r w:rsidRPr="00592F5C">
        <w:rPr>
          <w:rFonts w:cs="Arial"/>
          <w:lang w:val="sl-SI"/>
        </w:rPr>
        <w:t>10.2.2</w:t>
      </w:r>
      <w:r w:rsidRPr="00592F5C">
        <w:rPr>
          <w:rFonts w:cs="Arial"/>
          <w:lang w:val="sl-SI"/>
        </w:rPr>
        <w:tab/>
      </w:r>
      <w:r w:rsidRPr="00592F5C">
        <w:rPr>
          <w:rFonts w:cs="Arial"/>
        </w:rPr>
        <w:t>D</w:t>
      </w:r>
      <w:r>
        <w:rPr>
          <w:rFonts w:cs="Arial"/>
          <w:lang w:val="sl-SI"/>
        </w:rPr>
        <w:t>ruga dokazila</w:t>
      </w:r>
    </w:p>
    <w:p w14:paraId="425A46D8" w14:textId="246A8AA9" w:rsidR="001C242D" w:rsidRPr="00592F5C" w:rsidRDefault="001C242D" w:rsidP="001C242D">
      <w:pPr>
        <w:pStyle w:val="Naslov4"/>
        <w:spacing w:before="0" w:after="0" w:line="260" w:lineRule="exact"/>
        <w:ind w:firstLine="426"/>
        <w:rPr>
          <w:rFonts w:ascii="Arial" w:hAnsi="Arial" w:cs="Arial"/>
          <w:b w:val="0"/>
          <w:sz w:val="20"/>
          <w:szCs w:val="20"/>
        </w:rPr>
      </w:pPr>
      <w:r w:rsidRPr="004253FC">
        <w:rPr>
          <w:rFonts w:ascii="Arial" w:hAnsi="Arial" w:cs="Arial"/>
          <w:b w:val="0"/>
          <w:sz w:val="20"/>
          <w:szCs w:val="20"/>
        </w:rPr>
        <w:t>1.</w:t>
      </w:r>
      <w:r w:rsidRPr="004253FC">
        <w:rPr>
          <w:rFonts w:ascii="Arial" w:hAnsi="Arial" w:cs="Arial"/>
          <w:b w:val="0"/>
          <w:sz w:val="20"/>
          <w:szCs w:val="20"/>
        </w:rPr>
        <w:tab/>
        <w:t>Shema – konceptualna shema rešitve in delovnega procesa</w:t>
      </w:r>
      <w:r w:rsidR="004253FC">
        <w:rPr>
          <w:rFonts w:ascii="Arial" w:hAnsi="Arial" w:cs="Arial"/>
          <w:b w:val="0"/>
          <w:sz w:val="20"/>
          <w:szCs w:val="20"/>
        </w:rPr>
        <w:t>.</w:t>
      </w:r>
    </w:p>
    <w:p w14:paraId="61E0D167" w14:textId="77777777" w:rsidR="006C3F51" w:rsidRPr="0057078A" w:rsidRDefault="006C3F51" w:rsidP="0057078A">
      <w:pPr>
        <w:spacing w:line="260" w:lineRule="exact"/>
        <w:rPr>
          <w:rFonts w:cs="Arial"/>
          <w:dstrike/>
          <w:szCs w:val="20"/>
        </w:rPr>
      </w:pPr>
    </w:p>
    <w:p w14:paraId="08CE3AC2" w14:textId="6D66C7E2" w:rsidR="006C3F51" w:rsidRPr="00592F5C" w:rsidRDefault="006936D6" w:rsidP="00592F5C">
      <w:pPr>
        <w:pStyle w:val="Naslov3"/>
        <w:spacing w:before="0" w:after="0" w:line="260" w:lineRule="exact"/>
        <w:rPr>
          <w:rFonts w:cs="Arial"/>
        </w:rPr>
      </w:pPr>
      <w:bookmarkStart w:id="46" w:name="_Toc185924039"/>
      <w:r w:rsidRPr="00592F5C">
        <w:rPr>
          <w:rFonts w:cs="Arial"/>
          <w:lang w:val="sl-SI"/>
        </w:rPr>
        <w:t>10.2.</w:t>
      </w:r>
      <w:r w:rsidR="001C242D">
        <w:rPr>
          <w:rFonts w:cs="Arial"/>
          <w:lang w:val="sl-SI"/>
        </w:rPr>
        <w:t>3</w:t>
      </w:r>
      <w:r w:rsidRPr="00592F5C">
        <w:rPr>
          <w:rFonts w:cs="Arial"/>
          <w:lang w:val="sl-SI"/>
        </w:rPr>
        <w:tab/>
      </w:r>
      <w:r w:rsidR="001726DE" w:rsidRPr="00592F5C">
        <w:rPr>
          <w:rFonts w:cs="Arial"/>
        </w:rPr>
        <w:t>Dokazila za podizvajalc</w:t>
      </w:r>
      <w:r w:rsidR="004906DD" w:rsidRPr="00592F5C">
        <w:rPr>
          <w:rFonts w:cs="Arial"/>
        </w:rPr>
        <w:t>a</w:t>
      </w:r>
      <w:bookmarkEnd w:id="46"/>
    </w:p>
    <w:p w14:paraId="6AB0CBE3" w14:textId="77777777" w:rsidR="00125467" w:rsidRPr="00592F5C" w:rsidRDefault="00431134" w:rsidP="00592F5C">
      <w:pPr>
        <w:pStyle w:val="Naslov3"/>
        <w:spacing w:before="0" w:after="0" w:line="260" w:lineRule="exact"/>
        <w:ind w:left="720"/>
        <w:rPr>
          <w:rFonts w:cs="Arial"/>
          <w:b w:val="0"/>
          <w:color w:val="000000" w:themeColor="text1"/>
        </w:rPr>
      </w:pPr>
      <w:bookmarkStart w:id="47" w:name="_Toc78276983"/>
      <w:bookmarkStart w:id="48" w:name="_Toc87964252"/>
      <w:bookmarkStart w:id="49" w:name="_Toc150177973"/>
      <w:bookmarkStart w:id="50" w:name="_Toc185924040"/>
      <w:r w:rsidRPr="00592F5C">
        <w:rPr>
          <w:rFonts w:cs="Arial"/>
          <w:b w:val="0"/>
          <w:color w:val="000000" w:themeColor="text1"/>
          <w:lang w:val="sl-SI"/>
        </w:rPr>
        <w:t>V</w:t>
      </w:r>
      <w:r w:rsidR="00C2469C" w:rsidRPr="00592F5C">
        <w:rPr>
          <w:rFonts w:cs="Arial"/>
          <w:b w:val="0"/>
          <w:color w:val="000000" w:themeColor="text1"/>
        </w:rPr>
        <w:t xml:space="preserve"> kolikor </w:t>
      </w:r>
      <w:r w:rsidR="008617A3" w:rsidRPr="00592F5C">
        <w:rPr>
          <w:rFonts w:cs="Arial"/>
          <w:b w:val="0"/>
          <w:color w:val="000000" w:themeColor="text1"/>
        </w:rPr>
        <w:t xml:space="preserve">ponudnik v ponudbi prijavlja </w:t>
      </w:r>
      <w:r w:rsidR="00C2469C" w:rsidRPr="00592F5C">
        <w:rPr>
          <w:rFonts w:cs="Arial"/>
          <w:b w:val="0"/>
          <w:color w:val="000000" w:themeColor="text1"/>
        </w:rPr>
        <w:t>podizvajalc</w:t>
      </w:r>
      <w:r w:rsidR="008617A3" w:rsidRPr="00592F5C">
        <w:rPr>
          <w:rFonts w:cs="Arial"/>
          <w:b w:val="0"/>
          <w:color w:val="000000" w:themeColor="text1"/>
        </w:rPr>
        <w:t>a</w:t>
      </w:r>
      <w:r w:rsidR="009475D8" w:rsidRPr="00592F5C">
        <w:rPr>
          <w:rFonts w:cs="Arial"/>
          <w:b w:val="0"/>
          <w:color w:val="000000" w:themeColor="text1"/>
        </w:rPr>
        <w:t>(-</w:t>
      </w:r>
      <w:r w:rsidR="008617A3" w:rsidRPr="00592F5C">
        <w:rPr>
          <w:rFonts w:cs="Arial"/>
          <w:b w:val="0"/>
          <w:color w:val="000000" w:themeColor="text1"/>
        </w:rPr>
        <w:t>e</w:t>
      </w:r>
      <w:r w:rsidR="009475D8" w:rsidRPr="00592F5C">
        <w:rPr>
          <w:rFonts w:cs="Arial"/>
          <w:b w:val="0"/>
          <w:color w:val="000000" w:themeColor="text1"/>
        </w:rPr>
        <w:t>)</w:t>
      </w:r>
      <w:r w:rsidR="00C2469C" w:rsidRPr="00592F5C">
        <w:rPr>
          <w:rFonts w:cs="Arial"/>
          <w:b w:val="0"/>
          <w:color w:val="000000" w:themeColor="text1"/>
        </w:rPr>
        <w:t xml:space="preserve">, </w:t>
      </w:r>
      <w:r w:rsidR="00125467" w:rsidRPr="00592F5C">
        <w:rPr>
          <w:rFonts w:cs="Arial"/>
          <w:b w:val="0"/>
          <w:color w:val="000000" w:themeColor="text1"/>
        </w:rPr>
        <w:t xml:space="preserve">mora </w:t>
      </w:r>
      <w:r w:rsidR="005C2CAB" w:rsidRPr="00592F5C">
        <w:rPr>
          <w:rFonts w:cs="Arial"/>
          <w:b w:val="0"/>
          <w:color w:val="000000" w:themeColor="text1"/>
          <w:lang w:val="sl-SI"/>
        </w:rPr>
        <w:t>v obrazcu iz P</w:t>
      </w:r>
      <w:r w:rsidRPr="00592F5C">
        <w:rPr>
          <w:rFonts w:cs="Arial"/>
          <w:b w:val="0"/>
          <w:color w:val="000000" w:themeColor="text1"/>
          <w:lang w:val="sl-SI"/>
        </w:rPr>
        <w:t>riloge št.</w:t>
      </w:r>
      <w:r w:rsidR="005C2CAB" w:rsidRPr="00592F5C">
        <w:rPr>
          <w:rFonts w:cs="Arial"/>
          <w:b w:val="0"/>
          <w:color w:val="000000" w:themeColor="text1"/>
          <w:lang w:val="sl-SI"/>
        </w:rPr>
        <w:t xml:space="preserve"> </w:t>
      </w:r>
      <w:r w:rsidRPr="00592F5C">
        <w:rPr>
          <w:rFonts w:cs="Arial"/>
          <w:b w:val="0"/>
          <w:color w:val="000000" w:themeColor="text1"/>
          <w:lang w:val="sl-SI"/>
        </w:rPr>
        <w:t xml:space="preserve">1 navesti udeležbo podizvajalca in </w:t>
      </w:r>
      <w:r w:rsidR="00125467" w:rsidRPr="00592F5C">
        <w:rPr>
          <w:rFonts w:cs="Arial"/>
          <w:b w:val="0"/>
          <w:color w:val="000000" w:themeColor="text1"/>
        </w:rPr>
        <w:t>v ponudbi predložiti</w:t>
      </w:r>
      <w:r w:rsidR="00C2469C" w:rsidRPr="00592F5C">
        <w:rPr>
          <w:rFonts w:cs="Arial"/>
          <w:b w:val="0"/>
          <w:color w:val="000000" w:themeColor="text1"/>
        </w:rPr>
        <w:t xml:space="preserve"> naslednje</w:t>
      </w:r>
      <w:r w:rsidR="00CB7EE6" w:rsidRPr="00592F5C">
        <w:rPr>
          <w:rFonts w:cs="Arial"/>
          <w:b w:val="0"/>
          <w:color w:val="000000" w:themeColor="text1"/>
        </w:rPr>
        <w:t xml:space="preserve"> obrazce oziroma </w:t>
      </w:r>
      <w:r w:rsidR="00C2469C" w:rsidRPr="00592F5C">
        <w:rPr>
          <w:rFonts w:cs="Arial"/>
          <w:b w:val="0"/>
          <w:color w:val="000000" w:themeColor="text1"/>
        </w:rPr>
        <w:t xml:space="preserve"> priloge</w:t>
      </w:r>
      <w:r w:rsidR="00125467" w:rsidRPr="00592F5C">
        <w:rPr>
          <w:rFonts w:cs="Arial"/>
          <w:b w:val="0"/>
          <w:color w:val="000000" w:themeColor="text1"/>
        </w:rPr>
        <w:t>:</w:t>
      </w:r>
      <w:bookmarkEnd w:id="47"/>
      <w:bookmarkEnd w:id="48"/>
      <w:bookmarkEnd w:id="49"/>
      <w:bookmarkEnd w:id="50"/>
    </w:p>
    <w:p w14:paraId="1B8AB223" w14:textId="4C120A08" w:rsidR="00125467" w:rsidRDefault="003E3E73" w:rsidP="00592F5C">
      <w:pPr>
        <w:pStyle w:val="Naslov4"/>
        <w:spacing w:before="0" w:after="0" w:line="260" w:lineRule="exact"/>
        <w:ind w:left="709" w:hanging="283"/>
        <w:rPr>
          <w:rFonts w:ascii="Arial" w:hAnsi="Arial" w:cs="Arial"/>
          <w:b w:val="0"/>
          <w:i/>
          <w:color w:val="000000" w:themeColor="text1"/>
          <w:sz w:val="20"/>
          <w:szCs w:val="20"/>
        </w:rPr>
      </w:pPr>
      <w:r w:rsidRPr="00592F5C">
        <w:rPr>
          <w:rFonts w:ascii="Arial" w:hAnsi="Arial" w:cs="Arial"/>
          <w:b w:val="0"/>
          <w:color w:val="000000" w:themeColor="text1"/>
          <w:sz w:val="20"/>
          <w:szCs w:val="20"/>
        </w:rPr>
        <w:t>1.</w:t>
      </w:r>
      <w:r w:rsidRPr="00592F5C">
        <w:rPr>
          <w:rFonts w:ascii="Arial" w:hAnsi="Arial" w:cs="Arial"/>
          <w:b w:val="0"/>
          <w:color w:val="000000" w:themeColor="text1"/>
          <w:sz w:val="20"/>
          <w:szCs w:val="20"/>
        </w:rPr>
        <w:tab/>
      </w:r>
      <w:r w:rsidR="00523C87" w:rsidRPr="00592F5C">
        <w:rPr>
          <w:rFonts w:ascii="Arial" w:hAnsi="Arial" w:cs="Arial"/>
          <w:b w:val="0"/>
          <w:color w:val="000000" w:themeColor="text1"/>
          <w:sz w:val="20"/>
          <w:szCs w:val="20"/>
        </w:rPr>
        <w:t>Enotni evropski dokument v zvezi z oddajo javnega naročila (ESPD)</w:t>
      </w:r>
      <w:r w:rsidR="00C31FA3" w:rsidRPr="00592F5C">
        <w:rPr>
          <w:rFonts w:ascii="Arial" w:hAnsi="Arial" w:cs="Arial"/>
          <w:b w:val="0"/>
          <w:color w:val="000000" w:themeColor="text1"/>
          <w:sz w:val="20"/>
          <w:szCs w:val="20"/>
        </w:rPr>
        <w:t>, za vsakega podizvajalca po</w:t>
      </w:r>
      <w:r w:rsidR="00B86124" w:rsidRPr="00592F5C">
        <w:rPr>
          <w:rFonts w:ascii="Arial" w:hAnsi="Arial" w:cs="Arial"/>
          <w:b w:val="0"/>
          <w:color w:val="000000" w:themeColor="text1"/>
          <w:sz w:val="20"/>
          <w:szCs w:val="20"/>
        </w:rPr>
        <w:t xml:space="preserve">sebej, pri čemer se </w:t>
      </w:r>
      <w:r w:rsidR="00E52066" w:rsidRPr="00592F5C">
        <w:rPr>
          <w:rFonts w:ascii="Arial" w:hAnsi="Arial" w:cs="Arial"/>
          <w:b w:val="0"/>
          <w:color w:val="000000" w:themeColor="text1"/>
          <w:sz w:val="20"/>
          <w:szCs w:val="20"/>
        </w:rPr>
        <w:t xml:space="preserve">v III. delu obrazca </w:t>
      </w:r>
      <w:r w:rsidR="00B86124" w:rsidRPr="00592F5C">
        <w:rPr>
          <w:rFonts w:ascii="Arial" w:hAnsi="Arial" w:cs="Arial"/>
          <w:b w:val="0"/>
          <w:color w:val="000000" w:themeColor="text1"/>
          <w:sz w:val="20"/>
          <w:szCs w:val="20"/>
        </w:rPr>
        <w:t>izpolnijo</w:t>
      </w:r>
      <w:r w:rsidR="00C31FA3" w:rsidRPr="00592F5C">
        <w:rPr>
          <w:rFonts w:ascii="Arial" w:hAnsi="Arial" w:cs="Arial"/>
          <w:b w:val="0"/>
          <w:color w:val="000000" w:themeColor="text1"/>
          <w:sz w:val="20"/>
          <w:szCs w:val="20"/>
        </w:rPr>
        <w:t xml:space="preserve"> točke</w:t>
      </w:r>
      <w:r w:rsidR="00353515" w:rsidRPr="00592F5C">
        <w:rPr>
          <w:rFonts w:ascii="Arial" w:hAnsi="Arial" w:cs="Arial"/>
          <w:b w:val="0"/>
          <w:color w:val="000000" w:themeColor="text1"/>
          <w:sz w:val="20"/>
          <w:szCs w:val="20"/>
        </w:rPr>
        <w:t>, ki se vežejo na zahteve iz te</w:t>
      </w:r>
      <w:r w:rsidR="00FD22CE" w:rsidRPr="00592F5C">
        <w:rPr>
          <w:rFonts w:ascii="Arial" w:hAnsi="Arial" w:cs="Arial"/>
          <w:b w:val="0"/>
          <w:color w:val="000000" w:themeColor="text1"/>
          <w:sz w:val="20"/>
          <w:szCs w:val="20"/>
        </w:rPr>
        <w:t xml:space="preserve"> </w:t>
      </w:r>
      <w:r w:rsidR="00353515" w:rsidRPr="00592F5C">
        <w:rPr>
          <w:rFonts w:ascii="Arial" w:hAnsi="Arial" w:cs="Arial"/>
          <w:b w:val="0"/>
          <w:color w:val="000000" w:themeColor="text1"/>
          <w:sz w:val="20"/>
          <w:szCs w:val="20"/>
        </w:rPr>
        <w:t>razpisne dokumentacije, ki jih mora izpolnjevati podizvajalec</w:t>
      </w:r>
      <w:r w:rsidR="00B86124" w:rsidRPr="00592F5C">
        <w:rPr>
          <w:rFonts w:ascii="Arial" w:hAnsi="Arial" w:cs="Arial"/>
          <w:b w:val="0"/>
          <w:color w:val="000000" w:themeColor="text1"/>
          <w:sz w:val="20"/>
          <w:szCs w:val="20"/>
        </w:rPr>
        <w:t>, in sicer Del III: Razlogi za izključitev, točke A, B</w:t>
      </w:r>
      <w:r w:rsidR="00B40FE9" w:rsidRPr="00592F5C">
        <w:rPr>
          <w:rFonts w:ascii="Arial" w:hAnsi="Arial" w:cs="Arial"/>
          <w:b w:val="0"/>
          <w:color w:val="000000" w:themeColor="text1"/>
          <w:sz w:val="20"/>
          <w:szCs w:val="20"/>
        </w:rPr>
        <w:t xml:space="preserve"> i</w:t>
      </w:r>
      <w:r w:rsidR="00B86124" w:rsidRPr="00592F5C">
        <w:rPr>
          <w:rFonts w:ascii="Arial" w:hAnsi="Arial" w:cs="Arial"/>
          <w:b w:val="0"/>
          <w:color w:val="000000" w:themeColor="text1"/>
          <w:sz w:val="20"/>
          <w:szCs w:val="20"/>
        </w:rPr>
        <w:t>n D</w:t>
      </w:r>
      <w:r w:rsidR="00353515" w:rsidRPr="00592F5C">
        <w:rPr>
          <w:rFonts w:ascii="Arial" w:hAnsi="Arial" w:cs="Arial"/>
          <w:b w:val="0"/>
          <w:color w:val="000000" w:themeColor="text1"/>
          <w:sz w:val="20"/>
          <w:szCs w:val="20"/>
        </w:rPr>
        <w:t>.</w:t>
      </w:r>
      <w:r w:rsidR="00E52066" w:rsidRPr="00592F5C">
        <w:rPr>
          <w:rFonts w:ascii="Arial" w:hAnsi="Arial" w:cs="Arial"/>
          <w:b w:val="0"/>
          <w:color w:val="000000" w:themeColor="text1"/>
          <w:sz w:val="20"/>
          <w:szCs w:val="20"/>
        </w:rPr>
        <w:t xml:space="preserve"> </w:t>
      </w:r>
      <w:r w:rsidR="00C6462A" w:rsidRPr="00592F5C">
        <w:rPr>
          <w:rFonts w:ascii="Arial" w:hAnsi="Arial" w:cs="Arial"/>
          <w:b w:val="0"/>
          <w:color w:val="000000" w:themeColor="text1"/>
          <w:sz w:val="20"/>
          <w:szCs w:val="20"/>
        </w:rPr>
        <w:t xml:space="preserve"> </w:t>
      </w:r>
      <w:r w:rsidR="00C6462A" w:rsidRPr="00592F5C">
        <w:rPr>
          <w:rFonts w:ascii="Arial" w:hAnsi="Arial" w:cs="Arial"/>
          <w:b w:val="0"/>
          <w:i/>
          <w:color w:val="000000" w:themeColor="text1"/>
          <w:sz w:val="20"/>
          <w:szCs w:val="20"/>
        </w:rPr>
        <w:t>/ Navodila za prip</w:t>
      </w:r>
      <w:r w:rsidR="00BC1FA3" w:rsidRPr="00592F5C">
        <w:rPr>
          <w:rFonts w:ascii="Arial" w:hAnsi="Arial" w:cs="Arial"/>
          <w:b w:val="0"/>
          <w:i/>
          <w:color w:val="000000" w:themeColor="text1"/>
          <w:sz w:val="20"/>
          <w:szCs w:val="20"/>
        </w:rPr>
        <w:t>ravo obrazca so podana v točki 10</w:t>
      </w:r>
      <w:r w:rsidR="00C6462A" w:rsidRPr="00592F5C">
        <w:rPr>
          <w:rFonts w:ascii="Arial" w:hAnsi="Arial" w:cs="Arial"/>
          <w:b w:val="0"/>
          <w:i/>
          <w:color w:val="000000" w:themeColor="text1"/>
          <w:sz w:val="20"/>
          <w:szCs w:val="20"/>
        </w:rPr>
        <w:t>.1.</w:t>
      </w:r>
      <w:r w:rsidR="00BC1FA3" w:rsidRPr="00592F5C">
        <w:rPr>
          <w:rFonts w:ascii="Arial" w:hAnsi="Arial" w:cs="Arial"/>
          <w:b w:val="0"/>
          <w:i/>
          <w:color w:val="000000" w:themeColor="text1"/>
          <w:sz w:val="20"/>
          <w:szCs w:val="20"/>
        </w:rPr>
        <w:t>2</w:t>
      </w:r>
      <w:r w:rsidR="00C6462A" w:rsidRPr="00592F5C">
        <w:rPr>
          <w:rFonts w:ascii="Arial" w:hAnsi="Arial" w:cs="Arial"/>
          <w:b w:val="0"/>
          <w:i/>
          <w:color w:val="000000" w:themeColor="text1"/>
          <w:sz w:val="20"/>
          <w:szCs w:val="20"/>
        </w:rPr>
        <w:t>/</w:t>
      </w:r>
    </w:p>
    <w:p w14:paraId="6B179F88" w14:textId="4E1E57B8" w:rsidR="00E84D8C" w:rsidRPr="00E84D8C" w:rsidRDefault="00E84D8C" w:rsidP="00E84D8C">
      <w:pPr>
        <w:rPr>
          <w:rFonts w:ascii="Arial" w:hAnsi="Arial" w:cs="Arial"/>
          <w:bCs/>
          <w:color w:val="000000" w:themeColor="text1"/>
          <w:sz w:val="20"/>
          <w:szCs w:val="20"/>
        </w:rPr>
      </w:pPr>
      <w:r>
        <w:rPr>
          <w:rFonts w:ascii="Arial" w:hAnsi="Arial" w:cs="Arial"/>
          <w:bCs/>
          <w:color w:val="000000" w:themeColor="text1"/>
          <w:sz w:val="20"/>
          <w:szCs w:val="20"/>
        </w:rPr>
        <w:t xml:space="preserve">        2.  </w:t>
      </w:r>
      <w:r w:rsidRPr="00E84D8C">
        <w:rPr>
          <w:rFonts w:ascii="Arial" w:hAnsi="Arial" w:cs="Arial"/>
          <w:bCs/>
          <w:color w:val="000000" w:themeColor="text1"/>
          <w:sz w:val="20"/>
          <w:szCs w:val="20"/>
        </w:rPr>
        <w:t>Priloga št. 1</w:t>
      </w:r>
      <w:r w:rsidR="0082152D">
        <w:rPr>
          <w:rFonts w:ascii="Arial" w:hAnsi="Arial" w:cs="Arial"/>
          <w:bCs/>
          <w:color w:val="000000" w:themeColor="text1"/>
          <w:sz w:val="20"/>
          <w:szCs w:val="20"/>
        </w:rPr>
        <w:t>a</w:t>
      </w:r>
      <w:r w:rsidRPr="00E84D8C">
        <w:rPr>
          <w:rFonts w:ascii="Arial" w:hAnsi="Arial" w:cs="Arial"/>
          <w:bCs/>
          <w:color w:val="000000" w:themeColor="text1"/>
          <w:sz w:val="20"/>
          <w:szCs w:val="20"/>
        </w:rPr>
        <w:t xml:space="preserve"> – Podatki o ponudniku /potrebno izpolniti za vsakega podizvajalca posebej/</w:t>
      </w:r>
    </w:p>
    <w:p w14:paraId="32E0A70E" w14:textId="3E0544D7" w:rsidR="007865CA" w:rsidRPr="00592F5C" w:rsidRDefault="00E84D8C" w:rsidP="00592F5C">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92F5C">
        <w:rPr>
          <w:rFonts w:ascii="Arial" w:hAnsi="Arial" w:cs="Arial"/>
          <w:b w:val="0"/>
          <w:color w:val="000000" w:themeColor="text1"/>
          <w:sz w:val="20"/>
          <w:szCs w:val="20"/>
        </w:rPr>
        <w:t>.</w:t>
      </w:r>
      <w:r w:rsidR="003E3E73" w:rsidRPr="00592F5C">
        <w:rPr>
          <w:rFonts w:ascii="Arial" w:hAnsi="Arial" w:cs="Arial"/>
          <w:b w:val="0"/>
          <w:color w:val="000000" w:themeColor="text1"/>
          <w:sz w:val="20"/>
          <w:szCs w:val="20"/>
        </w:rPr>
        <w:tab/>
      </w:r>
      <w:r w:rsidR="007865CA" w:rsidRPr="00592F5C">
        <w:rPr>
          <w:rFonts w:ascii="Arial" w:hAnsi="Arial" w:cs="Arial"/>
          <w:b w:val="0"/>
          <w:color w:val="000000" w:themeColor="text1"/>
          <w:sz w:val="20"/>
          <w:szCs w:val="20"/>
        </w:rPr>
        <w:t>P</w:t>
      </w:r>
      <w:r w:rsidR="00431134" w:rsidRPr="00592F5C">
        <w:rPr>
          <w:rFonts w:ascii="Arial" w:hAnsi="Arial" w:cs="Arial"/>
          <w:b w:val="0"/>
          <w:color w:val="000000" w:themeColor="text1"/>
          <w:sz w:val="20"/>
          <w:szCs w:val="20"/>
        </w:rPr>
        <w:t xml:space="preserve">riloga št. </w:t>
      </w:r>
      <w:r w:rsidR="003E2353" w:rsidRPr="00592F5C">
        <w:rPr>
          <w:rFonts w:ascii="Arial" w:hAnsi="Arial" w:cs="Arial"/>
          <w:b w:val="0"/>
          <w:color w:val="000000" w:themeColor="text1"/>
          <w:sz w:val="20"/>
          <w:szCs w:val="20"/>
        </w:rPr>
        <w:t>2</w:t>
      </w:r>
      <w:r w:rsidR="007865CA" w:rsidRPr="00592F5C">
        <w:rPr>
          <w:rFonts w:ascii="Arial" w:hAnsi="Arial" w:cs="Arial"/>
          <w:b w:val="0"/>
          <w:color w:val="000000" w:themeColor="text1"/>
          <w:sz w:val="20"/>
          <w:szCs w:val="20"/>
        </w:rPr>
        <w:t xml:space="preserve"> – Izjava v zvezi z omejitvami poslovanja </w:t>
      </w:r>
      <w:r w:rsidR="007865CA" w:rsidRPr="00592F5C">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064D01EC" w:rsidR="002D6D1E" w:rsidRPr="00592F5C" w:rsidRDefault="00E84D8C" w:rsidP="00592F5C">
      <w:pPr>
        <w:pStyle w:val="Naslov4"/>
        <w:spacing w:before="0" w:after="0" w:line="260" w:lineRule="exact"/>
        <w:ind w:firstLine="426"/>
        <w:rPr>
          <w:rFonts w:ascii="Arial" w:hAnsi="Arial" w:cs="Arial"/>
          <w:b w:val="0"/>
          <w:dstrike/>
          <w:color w:val="000000" w:themeColor="text1"/>
          <w:sz w:val="20"/>
          <w:szCs w:val="20"/>
        </w:rPr>
      </w:pPr>
      <w:r w:rsidRPr="00787930">
        <w:rPr>
          <w:rFonts w:ascii="Arial" w:hAnsi="Arial" w:cs="Arial"/>
          <w:b w:val="0"/>
          <w:color w:val="000000" w:themeColor="text1"/>
          <w:sz w:val="20"/>
          <w:szCs w:val="20"/>
        </w:rPr>
        <w:t>4</w:t>
      </w:r>
      <w:r w:rsidR="003E3E73" w:rsidRPr="00787930">
        <w:rPr>
          <w:rFonts w:ascii="Arial" w:hAnsi="Arial" w:cs="Arial"/>
          <w:b w:val="0"/>
          <w:color w:val="000000" w:themeColor="text1"/>
          <w:sz w:val="20"/>
          <w:szCs w:val="20"/>
        </w:rPr>
        <w:t>.</w:t>
      </w:r>
      <w:r w:rsidR="003E3E73" w:rsidRPr="00787930">
        <w:rPr>
          <w:rFonts w:ascii="Arial" w:hAnsi="Arial" w:cs="Arial"/>
          <w:b w:val="0"/>
          <w:color w:val="000000" w:themeColor="text1"/>
          <w:sz w:val="20"/>
          <w:szCs w:val="20"/>
        </w:rPr>
        <w:tab/>
      </w:r>
      <w:r w:rsidR="009A080D" w:rsidRPr="00787930">
        <w:rPr>
          <w:rFonts w:ascii="Arial" w:hAnsi="Arial" w:cs="Arial"/>
          <w:b w:val="0"/>
          <w:color w:val="000000" w:themeColor="text1"/>
          <w:sz w:val="20"/>
          <w:szCs w:val="20"/>
        </w:rPr>
        <w:t>Priloga</w:t>
      </w:r>
      <w:r w:rsidR="00A86360" w:rsidRPr="00787930">
        <w:rPr>
          <w:rFonts w:ascii="Arial" w:hAnsi="Arial" w:cs="Arial"/>
          <w:b w:val="0"/>
          <w:color w:val="000000" w:themeColor="text1"/>
          <w:sz w:val="20"/>
          <w:szCs w:val="20"/>
        </w:rPr>
        <w:t xml:space="preserve"> št.</w:t>
      </w:r>
      <w:r w:rsidR="00193909" w:rsidRPr="00787930">
        <w:rPr>
          <w:rFonts w:ascii="Arial" w:hAnsi="Arial" w:cs="Arial"/>
          <w:b w:val="0"/>
          <w:color w:val="000000" w:themeColor="text1"/>
          <w:sz w:val="20"/>
          <w:szCs w:val="20"/>
        </w:rPr>
        <w:t xml:space="preserve"> </w:t>
      </w:r>
      <w:r w:rsidR="00787930" w:rsidRPr="00787930">
        <w:rPr>
          <w:rFonts w:ascii="Arial" w:hAnsi="Arial" w:cs="Arial"/>
          <w:b w:val="0"/>
          <w:color w:val="000000" w:themeColor="text1"/>
          <w:sz w:val="20"/>
          <w:szCs w:val="20"/>
        </w:rPr>
        <w:t>5</w:t>
      </w:r>
      <w:r w:rsidR="002D6D1E" w:rsidRPr="00787930">
        <w:rPr>
          <w:rFonts w:ascii="Arial" w:hAnsi="Arial" w:cs="Arial"/>
          <w:b w:val="0"/>
          <w:color w:val="000000" w:themeColor="text1"/>
          <w:sz w:val="20"/>
          <w:szCs w:val="20"/>
        </w:rPr>
        <w:t xml:space="preserve"> </w:t>
      </w:r>
      <w:r w:rsidR="002D6D1E" w:rsidRPr="00787930">
        <w:rPr>
          <w:rFonts w:ascii="Arial" w:hAnsi="Arial" w:cs="Arial"/>
          <w:b w:val="0"/>
          <w:bCs w:val="0"/>
          <w:color w:val="000000" w:themeColor="text1"/>
          <w:sz w:val="20"/>
          <w:szCs w:val="20"/>
        </w:rPr>
        <w:t xml:space="preserve">– </w:t>
      </w:r>
      <w:r w:rsidR="00E47A3A" w:rsidRPr="00787930">
        <w:rPr>
          <w:rFonts w:ascii="Arial" w:hAnsi="Arial" w:cs="Arial"/>
          <w:b w:val="0"/>
          <w:bCs w:val="0"/>
          <w:color w:val="000000" w:themeColor="text1"/>
          <w:sz w:val="20"/>
          <w:szCs w:val="20"/>
        </w:rPr>
        <w:t xml:space="preserve">Izjava </w:t>
      </w:r>
      <w:r w:rsidR="002D6D1E" w:rsidRPr="00787930">
        <w:rPr>
          <w:rFonts w:ascii="Arial" w:hAnsi="Arial" w:cs="Arial"/>
          <w:b w:val="0"/>
          <w:color w:val="000000" w:themeColor="text1"/>
          <w:sz w:val="20"/>
          <w:szCs w:val="20"/>
        </w:rPr>
        <w:t xml:space="preserve">podizvajalca </w:t>
      </w:r>
      <w:r w:rsidR="00E47A3A" w:rsidRPr="00787930">
        <w:rPr>
          <w:rFonts w:ascii="Arial" w:hAnsi="Arial" w:cs="Arial"/>
          <w:b w:val="0"/>
          <w:color w:val="000000" w:themeColor="text1"/>
          <w:sz w:val="20"/>
          <w:szCs w:val="20"/>
        </w:rPr>
        <w:t>v zvezi z neposrednim p</w:t>
      </w:r>
      <w:r w:rsidR="002D6D1E" w:rsidRPr="00787930">
        <w:rPr>
          <w:rFonts w:ascii="Arial" w:hAnsi="Arial" w:cs="Arial"/>
          <w:b w:val="0"/>
          <w:color w:val="000000" w:themeColor="text1"/>
          <w:sz w:val="20"/>
          <w:szCs w:val="20"/>
        </w:rPr>
        <w:t>lačilo</w:t>
      </w:r>
      <w:r w:rsidR="00E47A3A" w:rsidRPr="00787930">
        <w:rPr>
          <w:rFonts w:ascii="Arial" w:hAnsi="Arial" w:cs="Arial"/>
          <w:b w:val="0"/>
          <w:color w:val="000000" w:themeColor="text1"/>
          <w:sz w:val="20"/>
          <w:szCs w:val="20"/>
        </w:rPr>
        <w:t>m</w:t>
      </w:r>
      <w:r w:rsidR="002D6D1E" w:rsidRPr="00787930">
        <w:rPr>
          <w:rFonts w:ascii="Arial" w:hAnsi="Arial" w:cs="Arial"/>
          <w:b w:val="0"/>
          <w:color w:val="000000" w:themeColor="text1"/>
          <w:sz w:val="20"/>
          <w:szCs w:val="20"/>
        </w:rPr>
        <w:t>.</w:t>
      </w:r>
      <w:r w:rsidR="002D6D1E" w:rsidRPr="00592F5C">
        <w:rPr>
          <w:rFonts w:ascii="Arial" w:hAnsi="Arial" w:cs="Arial"/>
          <w:b w:val="0"/>
          <w:color w:val="000000" w:themeColor="text1"/>
          <w:sz w:val="20"/>
          <w:szCs w:val="20"/>
        </w:rPr>
        <w:t xml:space="preserve"> </w:t>
      </w:r>
    </w:p>
    <w:p w14:paraId="0EF0567F" w14:textId="77777777" w:rsidR="00F47749" w:rsidRPr="00592F5C" w:rsidRDefault="00F47749" w:rsidP="00592F5C">
      <w:pPr>
        <w:spacing w:line="260" w:lineRule="exact"/>
        <w:ind w:left="720" w:firstLine="426"/>
        <w:jc w:val="both"/>
        <w:rPr>
          <w:rFonts w:ascii="Arial" w:hAnsi="Arial" w:cs="Arial"/>
          <w:color w:val="000000" w:themeColor="text1"/>
          <w:sz w:val="20"/>
          <w:szCs w:val="20"/>
        </w:rPr>
      </w:pPr>
    </w:p>
    <w:p w14:paraId="3532FE1C" w14:textId="2EB092AB" w:rsidR="002808ED" w:rsidRPr="00592F5C" w:rsidRDefault="006936D6" w:rsidP="00592F5C">
      <w:pPr>
        <w:pStyle w:val="Naslov3"/>
        <w:spacing w:before="0" w:after="0" w:line="260" w:lineRule="exact"/>
        <w:rPr>
          <w:rFonts w:cs="Arial"/>
          <w:color w:val="000000" w:themeColor="text1"/>
        </w:rPr>
      </w:pPr>
      <w:bookmarkStart w:id="51" w:name="_Toc185924041"/>
      <w:bookmarkEnd w:id="44"/>
      <w:r w:rsidRPr="00592F5C">
        <w:rPr>
          <w:rFonts w:cs="Arial"/>
          <w:color w:val="000000" w:themeColor="text1"/>
          <w:lang w:val="sl-SI"/>
        </w:rPr>
        <w:t>10.2.</w:t>
      </w:r>
      <w:r w:rsidR="001C242D">
        <w:rPr>
          <w:rFonts w:cs="Arial"/>
          <w:color w:val="000000" w:themeColor="text1"/>
          <w:lang w:val="sl-SI"/>
        </w:rPr>
        <w:t>4</w:t>
      </w:r>
      <w:r w:rsidRPr="00592F5C">
        <w:rPr>
          <w:rFonts w:cs="Arial"/>
          <w:color w:val="000000" w:themeColor="text1"/>
          <w:lang w:val="sl-SI"/>
        </w:rPr>
        <w:tab/>
      </w:r>
      <w:r w:rsidR="004A1E03" w:rsidRPr="00592F5C">
        <w:rPr>
          <w:rFonts w:cs="Arial"/>
          <w:color w:val="000000" w:themeColor="text1"/>
        </w:rPr>
        <w:t>Dokazila za drugi subjekt</w:t>
      </w:r>
      <w:bookmarkEnd w:id="51"/>
      <w:r w:rsidR="004A1E03" w:rsidRPr="00592F5C">
        <w:rPr>
          <w:rFonts w:cs="Arial"/>
          <w:color w:val="000000" w:themeColor="text1"/>
        </w:rPr>
        <w:t xml:space="preserve"> </w:t>
      </w:r>
    </w:p>
    <w:p w14:paraId="004B45F4" w14:textId="77777777" w:rsidR="004A1E03" w:rsidRPr="00592F5C" w:rsidRDefault="00431134" w:rsidP="00592F5C">
      <w:pPr>
        <w:pStyle w:val="Naslov3"/>
        <w:spacing w:before="0" w:after="0" w:line="260" w:lineRule="exact"/>
        <w:ind w:left="720"/>
        <w:jc w:val="both"/>
        <w:rPr>
          <w:rFonts w:cs="Arial"/>
          <w:b w:val="0"/>
          <w:color w:val="000000" w:themeColor="text1"/>
        </w:rPr>
      </w:pPr>
      <w:bookmarkStart w:id="52" w:name="_Toc78276985"/>
      <w:bookmarkStart w:id="53" w:name="_Toc87964254"/>
      <w:bookmarkStart w:id="54" w:name="_Toc150177975"/>
      <w:bookmarkStart w:id="55" w:name="_Toc185924042"/>
      <w:r w:rsidRPr="00592F5C">
        <w:rPr>
          <w:rFonts w:cs="Arial"/>
          <w:b w:val="0"/>
          <w:color w:val="000000" w:themeColor="text1"/>
          <w:lang w:val="sl-SI"/>
        </w:rPr>
        <w:t>V</w:t>
      </w:r>
      <w:r w:rsidR="004A1E03" w:rsidRPr="00592F5C">
        <w:rPr>
          <w:rFonts w:cs="Arial"/>
          <w:b w:val="0"/>
          <w:color w:val="000000" w:themeColor="text1"/>
        </w:rPr>
        <w:t xml:space="preserve"> kolikor</w:t>
      </w:r>
      <w:r w:rsidR="00E22C03" w:rsidRPr="00592F5C">
        <w:rPr>
          <w:rFonts w:cs="Arial"/>
          <w:b w:val="0"/>
          <w:color w:val="000000" w:themeColor="text1"/>
        </w:rPr>
        <w:t xml:space="preserve"> se </w:t>
      </w:r>
      <w:r w:rsidR="004A1E03" w:rsidRPr="00592F5C">
        <w:rPr>
          <w:rFonts w:cs="Arial"/>
          <w:b w:val="0"/>
          <w:color w:val="000000" w:themeColor="text1"/>
        </w:rPr>
        <w:t xml:space="preserve">ponudnik v ponudbi </w:t>
      </w:r>
      <w:r w:rsidR="00DD40EA" w:rsidRPr="00592F5C">
        <w:rPr>
          <w:rFonts w:cs="Arial"/>
          <w:b w:val="0"/>
          <w:color w:val="000000" w:themeColor="text1"/>
        </w:rPr>
        <w:t xml:space="preserve">zgolj </w:t>
      </w:r>
      <w:r w:rsidR="00E22C03" w:rsidRPr="00592F5C">
        <w:rPr>
          <w:rFonts w:cs="Arial"/>
          <w:b w:val="0"/>
          <w:color w:val="000000" w:themeColor="text1"/>
        </w:rPr>
        <w:t>sklicuje na zmogljivosti (kapacitete) drugega s</w:t>
      </w:r>
      <w:r w:rsidR="004A1E03" w:rsidRPr="00592F5C">
        <w:rPr>
          <w:rFonts w:cs="Arial"/>
          <w:b w:val="0"/>
          <w:color w:val="000000" w:themeColor="text1"/>
        </w:rPr>
        <w:t>ubjekt</w:t>
      </w:r>
      <w:r w:rsidR="00E22C03" w:rsidRPr="00592F5C">
        <w:rPr>
          <w:rFonts w:cs="Arial"/>
          <w:b w:val="0"/>
          <w:color w:val="000000" w:themeColor="text1"/>
        </w:rPr>
        <w:t xml:space="preserve">a pri izpolnjevanju </w:t>
      </w:r>
      <w:r w:rsidR="004A1E03" w:rsidRPr="00592F5C">
        <w:rPr>
          <w:rFonts w:cs="Arial"/>
          <w:b w:val="0"/>
          <w:color w:val="000000" w:themeColor="text1"/>
        </w:rPr>
        <w:t>pogoje</w:t>
      </w:r>
      <w:r w:rsidR="00E22C03" w:rsidRPr="00592F5C">
        <w:rPr>
          <w:rFonts w:cs="Arial"/>
          <w:b w:val="0"/>
          <w:color w:val="000000" w:themeColor="text1"/>
        </w:rPr>
        <w:t>v</w:t>
      </w:r>
      <w:r w:rsidR="004A1E03" w:rsidRPr="00592F5C">
        <w:rPr>
          <w:rFonts w:cs="Arial"/>
          <w:b w:val="0"/>
          <w:color w:val="000000" w:themeColor="text1"/>
        </w:rPr>
        <w:t xml:space="preserve"> </w:t>
      </w:r>
      <w:r w:rsidR="00E22C03" w:rsidRPr="00592F5C">
        <w:rPr>
          <w:rFonts w:cs="Arial"/>
          <w:b w:val="0"/>
          <w:color w:val="000000" w:themeColor="text1"/>
        </w:rPr>
        <w:t>v zvezi z ekonomskim in finančnim položajem ter</w:t>
      </w:r>
      <w:r w:rsidR="00CF4915" w:rsidRPr="00592F5C">
        <w:rPr>
          <w:rFonts w:cs="Arial"/>
          <w:b w:val="0"/>
          <w:color w:val="000000" w:themeColor="text1"/>
        </w:rPr>
        <w:t>/ali</w:t>
      </w:r>
      <w:r w:rsidR="00E22C03" w:rsidRPr="00592F5C">
        <w:rPr>
          <w:rFonts w:cs="Arial"/>
          <w:b w:val="0"/>
          <w:color w:val="000000" w:themeColor="text1"/>
        </w:rPr>
        <w:t xml:space="preserve"> tehnično in strokovno sposobnostjo</w:t>
      </w:r>
      <w:r w:rsidR="004F31DE" w:rsidRPr="00592F5C">
        <w:rPr>
          <w:rFonts w:cs="Arial"/>
          <w:b w:val="0"/>
          <w:color w:val="000000" w:themeColor="text1"/>
        </w:rPr>
        <w:t xml:space="preserve"> (če so le-ti zahtevani)</w:t>
      </w:r>
      <w:r w:rsidR="004A1E03" w:rsidRPr="00592F5C">
        <w:rPr>
          <w:rFonts w:cs="Arial"/>
          <w:b w:val="0"/>
          <w:color w:val="000000" w:themeColor="text1"/>
        </w:rPr>
        <w:t>, mora v ponudbi predložiti naslednje obrazce oziroma  priloge:</w:t>
      </w:r>
      <w:bookmarkEnd w:id="52"/>
      <w:bookmarkEnd w:id="53"/>
      <w:bookmarkEnd w:id="54"/>
      <w:bookmarkEnd w:id="55"/>
    </w:p>
    <w:p w14:paraId="62C74395" w14:textId="2F480803" w:rsidR="004A1E03" w:rsidRPr="00592F5C" w:rsidRDefault="004A1E03" w:rsidP="00592F5C">
      <w:pPr>
        <w:pStyle w:val="Naslov4"/>
        <w:numPr>
          <w:ilvl w:val="0"/>
          <w:numId w:val="14"/>
        </w:numPr>
        <w:spacing w:before="0" w:after="0" w:line="260" w:lineRule="exact"/>
        <w:jc w:val="both"/>
        <w:rPr>
          <w:rFonts w:ascii="Arial" w:hAnsi="Arial" w:cs="Arial"/>
          <w:b w:val="0"/>
          <w:color w:val="000000" w:themeColor="text1"/>
          <w:sz w:val="20"/>
          <w:szCs w:val="20"/>
        </w:rPr>
      </w:pPr>
      <w:r w:rsidRPr="00592F5C">
        <w:rPr>
          <w:rFonts w:ascii="Arial" w:hAnsi="Arial" w:cs="Arial"/>
          <w:b w:val="0"/>
          <w:color w:val="000000" w:themeColor="text1"/>
          <w:sz w:val="20"/>
          <w:szCs w:val="20"/>
        </w:rPr>
        <w:t>Enotni evropski dokument v zvezi z oddajo javnega naročila (ESPD), za vsak subj</w:t>
      </w:r>
      <w:r w:rsidR="002D760E" w:rsidRPr="00592F5C">
        <w:rPr>
          <w:rFonts w:ascii="Arial" w:hAnsi="Arial" w:cs="Arial"/>
          <w:b w:val="0"/>
          <w:color w:val="000000" w:themeColor="text1"/>
          <w:sz w:val="20"/>
          <w:szCs w:val="20"/>
        </w:rPr>
        <w:t>ekt, s katerim izpolnjuje pogoj</w:t>
      </w:r>
      <w:r w:rsidRPr="00592F5C">
        <w:rPr>
          <w:rFonts w:ascii="Arial" w:hAnsi="Arial" w:cs="Arial"/>
          <w:b w:val="0"/>
          <w:color w:val="000000" w:themeColor="text1"/>
          <w:sz w:val="20"/>
          <w:szCs w:val="20"/>
        </w:rPr>
        <w:t>, posebej, pri čemer se</w:t>
      </w:r>
      <w:r w:rsidR="00D83147" w:rsidRPr="00592F5C">
        <w:rPr>
          <w:rFonts w:ascii="Arial" w:hAnsi="Arial" w:cs="Arial"/>
          <w:b w:val="0"/>
          <w:color w:val="000000" w:themeColor="text1"/>
          <w:sz w:val="20"/>
          <w:szCs w:val="20"/>
        </w:rPr>
        <w:t xml:space="preserve"> v III. delu obrazca </w:t>
      </w:r>
      <w:r w:rsidRPr="00592F5C">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592F5C">
        <w:rPr>
          <w:rFonts w:ascii="Arial" w:hAnsi="Arial" w:cs="Arial"/>
          <w:b w:val="0"/>
          <w:i/>
          <w:color w:val="000000" w:themeColor="text1"/>
          <w:sz w:val="20"/>
          <w:szCs w:val="20"/>
        </w:rPr>
        <w:t xml:space="preserve"> / Navodila za pripravo obrazca so podana v točki </w:t>
      </w:r>
      <w:r w:rsidR="00EB40B9" w:rsidRPr="00592F5C">
        <w:rPr>
          <w:rFonts w:ascii="Arial" w:hAnsi="Arial" w:cs="Arial"/>
          <w:b w:val="0"/>
          <w:i/>
          <w:color w:val="000000" w:themeColor="text1"/>
          <w:sz w:val="20"/>
          <w:szCs w:val="20"/>
        </w:rPr>
        <w:t>10</w:t>
      </w:r>
      <w:r w:rsidR="00DC1263" w:rsidRPr="00592F5C">
        <w:rPr>
          <w:rFonts w:ascii="Arial" w:hAnsi="Arial" w:cs="Arial"/>
          <w:b w:val="0"/>
          <w:i/>
          <w:color w:val="000000" w:themeColor="text1"/>
          <w:sz w:val="20"/>
          <w:szCs w:val="20"/>
        </w:rPr>
        <w:t>.</w:t>
      </w:r>
      <w:r w:rsidR="00F84B3F" w:rsidRPr="00592F5C">
        <w:rPr>
          <w:rFonts w:ascii="Arial" w:hAnsi="Arial" w:cs="Arial"/>
          <w:b w:val="0"/>
          <w:i/>
          <w:color w:val="000000" w:themeColor="text1"/>
          <w:sz w:val="20"/>
          <w:szCs w:val="20"/>
        </w:rPr>
        <w:t>1.2</w:t>
      </w:r>
      <w:r w:rsidRPr="00592F5C">
        <w:rPr>
          <w:rFonts w:ascii="Arial" w:hAnsi="Arial" w:cs="Arial"/>
          <w:b w:val="0"/>
          <w:i/>
          <w:color w:val="000000" w:themeColor="text1"/>
          <w:sz w:val="20"/>
          <w:szCs w:val="20"/>
        </w:rPr>
        <w:t>./</w:t>
      </w:r>
    </w:p>
    <w:p w14:paraId="11788FD6" w14:textId="39BE55DD" w:rsidR="004A1E03" w:rsidRPr="00592F5C" w:rsidRDefault="00030466" w:rsidP="00592F5C">
      <w:pPr>
        <w:pStyle w:val="Naslov4"/>
        <w:numPr>
          <w:ilvl w:val="0"/>
          <w:numId w:val="14"/>
        </w:numPr>
        <w:spacing w:before="0" w:after="0" w:line="260" w:lineRule="exact"/>
        <w:jc w:val="both"/>
        <w:rPr>
          <w:rFonts w:ascii="Arial" w:hAnsi="Arial" w:cs="Arial"/>
          <w:b w:val="0"/>
          <w:sz w:val="20"/>
          <w:szCs w:val="20"/>
        </w:rPr>
      </w:pPr>
      <w:r w:rsidRPr="00592F5C">
        <w:rPr>
          <w:rFonts w:ascii="Arial" w:hAnsi="Arial" w:cs="Arial"/>
          <w:b w:val="0"/>
          <w:color w:val="000000" w:themeColor="text1"/>
          <w:sz w:val="20"/>
          <w:szCs w:val="20"/>
        </w:rPr>
        <w:t xml:space="preserve">Dokazilo o razpolaganju s sredstvi drugega subjekta za izvedbo naročila, npr. izjava, izdana </w:t>
      </w:r>
      <w:r w:rsidRPr="00592F5C">
        <w:rPr>
          <w:rFonts w:ascii="Arial" w:hAnsi="Arial" w:cs="Arial"/>
          <w:b w:val="0"/>
          <w:sz w:val="20"/>
          <w:szCs w:val="20"/>
        </w:rPr>
        <w:t xml:space="preserve">s strani drugega subjekta, da bo ponudniku zagotavljal zmogljivosti (kapacitete) za izvajanje pogodbenih obveznosti za ves čas trajanja </w:t>
      </w:r>
      <w:r w:rsidR="00E204B6" w:rsidRPr="00592F5C">
        <w:rPr>
          <w:rFonts w:ascii="Arial" w:hAnsi="Arial" w:cs="Arial"/>
          <w:b w:val="0"/>
          <w:sz w:val="20"/>
          <w:szCs w:val="20"/>
        </w:rPr>
        <w:t>pogodbe</w:t>
      </w:r>
      <w:r w:rsidR="004A1E03" w:rsidRPr="00592F5C">
        <w:rPr>
          <w:rFonts w:ascii="Arial" w:hAnsi="Arial" w:cs="Arial"/>
          <w:b w:val="0"/>
          <w:sz w:val="20"/>
          <w:szCs w:val="20"/>
        </w:rPr>
        <w:t>.</w:t>
      </w:r>
    </w:p>
    <w:p w14:paraId="0609FC18" w14:textId="77777777" w:rsidR="0082204C" w:rsidRPr="00592F5C" w:rsidRDefault="0082204C" w:rsidP="00592F5C">
      <w:pPr>
        <w:spacing w:line="260" w:lineRule="exact"/>
        <w:jc w:val="both"/>
        <w:rPr>
          <w:rFonts w:ascii="Arial" w:hAnsi="Arial" w:cs="Arial"/>
          <w:sz w:val="20"/>
          <w:szCs w:val="20"/>
        </w:rPr>
      </w:pPr>
    </w:p>
    <w:p w14:paraId="4818E48F" w14:textId="77777777" w:rsidR="00A20B53" w:rsidRPr="00592F5C" w:rsidRDefault="00A52AD6" w:rsidP="00592F5C">
      <w:pPr>
        <w:pStyle w:val="Odstavekseznama"/>
        <w:keepNext/>
        <w:spacing w:line="260" w:lineRule="exact"/>
        <w:ind w:left="0"/>
        <w:rPr>
          <w:rFonts w:cs="Arial"/>
          <w:szCs w:val="20"/>
          <w:u w:val="single"/>
        </w:rPr>
      </w:pPr>
      <w:r w:rsidRPr="00592F5C">
        <w:rPr>
          <w:rFonts w:cs="Arial"/>
          <w:szCs w:val="20"/>
          <w:u w:val="single"/>
        </w:rPr>
        <w:t>Poslovna skrivnost:</w:t>
      </w:r>
    </w:p>
    <w:p w14:paraId="7E05127E" w14:textId="77777777" w:rsidR="004E7C02" w:rsidRPr="00592F5C" w:rsidRDefault="00A30220" w:rsidP="00592F5C">
      <w:pPr>
        <w:spacing w:line="260" w:lineRule="exact"/>
        <w:jc w:val="both"/>
        <w:rPr>
          <w:rFonts w:ascii="Arial" w:hAnsi="Arial" w:cs="Arial"/>
          <w:sz w:val="20"/>
          <w:szCs w:val="20"/>
        </w:rPr>
      </w:pPr>
      <w:r w:rsidRPr="00592F5C">
        <w:rPr>
          <w:rFonts w:ascii="Arial" w:hAnsi="Arial" w:cs="Arial"/>
          <w:sz w:val="20"/>
          <w:szCs w:val="20"/>
        </w:rPr>
        <w:t xml:space="preserve">Ponudnik </w:t>
      </w:r>
      <w:r w:rsidR="003E1569" w:rsidRPr="00592F5C">
        <w:rPr>
          <w:rFonts w:ascii="Arial" w:hAnsi="Arial" w:cs="Arial"/>
          <w:sz w:val="20"/>
          <w:szCs w:val="20"/>
        </w:rPr>
        <w:t xml:space="preserve">mora </w:t>
      </w:r>
      <w:r w:rsidRPr="00592F5C">
        <w:rPr>
          <w:rFonts w:ascii="Arial" w:hAnsi="Arial" w:cs="Arial"/>
          <w:sz w:val="20"/>
          <w:szCs w:val="20"/>
        </w:rPr>
        <w:t>dokumente</w:t>
      </w:r>
      <w:r w:rsidR="003E1569" w:rsidRPr="00592F5C">
        <w:rPr>
          <w:rFonts w:ascii="Arial" w:hAnsi="Arial" w:cs="Arial"/>
          <w:sz w:val="20"/>
          <w:szCs w:val="20"/>
        </w:rPr>
        <w:t xml:space="preserve"> oziroma informacije</w:t>
      </w:r>
      <w:r w:rsidRPr="00592F5C">
        <w:rPr>
          <w:rFonts w:ascii="Arial" w:hAnsi="Arial" w:cs="Arial"/>
          <w:sz w:val="20"/>
          <w:szCs w:val="20"/>
        </w:rPr>
        <w:t>, katere je določil kot poslovno skrivnost v skladu z zakonom, ki ureja gospodarske družbe, označi</w:t>
      </w:r>
      <w:r w:rsidR="003E1569" w:rsidRPr="00592F5C">
        <w:rPr>
          <w:rFonts w:ascii="Arial" w:hAnsi="Arial" w:cs="Arial"/>
          <w:sz w:val="20"/>
          <w:szCs w:val="20"/>
        </w:rPr>
        <w:t>ti</w:t>
      </w:r>
      <w:r w:rsidRPr="00592F5C">
        <w:rPr>
          <w:rFonts w:ascii="Arial" w:hAnsi="Arial" w:cs="Arial"/>
          <w:sz w:val="20"/>
          <w:szCs w:val="20"/>
        </w:rPr>
        <w:t xml:space="preserve"> z ustrezno navedbo (npr. "zaupno"), hkrati pa mora v ponudbi predložiti sklep, s katerim je določil poslovno skrivnost delov </w:t>
      </w:r>
      <w:r w:rsidR="003E1569" w:rsidRPr="00592F5C">
        <w:rPr>
          <w:rFonts w:ascii="Arial" w:hAnsi="Arial" w:cs="Arial"/>
          <w:sz w:val="20"/>
          <w:szCs w:val="20"/>
        </w:rPr>
        <w:t xml:space="preserve">ponudbe, pri čemer pa se podatkov, navedenih v drugem odstavku 35. člena ZJN-3 </w:t>
      </w:r>
      <w:r w:rsidRPr="00592F5C">
        <w:rPr>
          <w:rFonts w:ascii="Arial" w:hAnsi="Arial" w:cs="Arial"/>
          <w:sz w:val="20"/>
          <w:szCs w:val="20"/>
        </w:rPr>
        <w:t>ne more upoštevati kot poslovno skrivnost.</w:t>
      </w:r>
      <w:r w:rsidR="003E1569" w:rsidRPr="00592F5C">
        <w:rPr>
          <w:rFonts w:ascii="Arial" w:hAnsi="Arial" w:cs="Arial"/>
          <w:sz w:val="20"/>
          <w:szCs w:val="20"/>
        </w:rPr>
        <w:t xml:space="preserve"> </w:t>
      </w:r>
      <w:r w:rsidR="00AE2DB6" w:rsidRPr="00592F5C">
        <w:rPr>
          <w:rFonts w:ascii="Arial" w:hAnsi="Arial" w:cs="Arial"/>
          <w:sz w:val="20"/>
          <w:szCs w:val="20"/>
        </w:rPr>
        <w:t>V primeru, da ponudnik</w:t>
      </w:r>
      <w:r w:rsidR="003E1569" w:rsidRPr="00592F5C">
        <w:rPr>
          <w:rFonts w:ascii="Arial" w:hAnsi="Arial" w:cs="Arial"/>
          <w:sz w:val="20"/>
          <w:szCs w:val="20"/>
        </w:rPr>
        <w:t xml:space="preserve"> dokumentov oziroma informacij ne bo ustrezno označil, naročnik ne odgovarja za škodo zaradi morebitnega razkritja.</w:t>
      </w:r>
      <w:r w:rsidR="00353668" w:rsidRPr="00592F5C">
        <w:rPr>
          <w:rFonts w:ascii="Arial" w:hAnsi="Arial" w:cs="Arial"/>
          <w:sz w:val="20"/>
          <w:szCs w:val="20"/>
        </w:rPr>
        <w:t xml:space="preserve"> Pri določitvi poslovne skrivnosti je potrebno upoštevati tudi Zakon o poslovni skrivnosti (ZposS).</w:t>
      </w:r>
    </w:p>
    <w:p w14:paraId="23A37618" w14:textId="77777777" w:rsidR="004E7C02" w:rsidRPr="00592F5C" w:rsidRDefault="004E7C02" w:rsidP="00592F5C">
      <w:pPr>
        <w:spacing w:line="260" w:lineRule="exact"/>
        <w:jc w:val="both"/>
        <w:rPr>
          <w:rFonts w:ascii="Arial" w:hAnsi="Arial" w:cs="Arial"/>
          <w:sz w:val="20"/>
          <w:szCs w:val="20"/>
        </w:rPr>
      </w:pPr>
    </w:p>
    <w:p w14:paraId="50F6362F" w14:textId="77777777" w:rsidR="00C2469C" w:rsidRPr="00592F5C" w:rsidRDefault="006936D6" w:rsidP="00592F5C">
      <w:pPr>
        <w:pStyle w:val="Naslov2"/>
        <w:spacing w:before="0" w:after="0" w:line="260" w:lineRule="exact"/>
        <w:ind w:left="567" w:hanging="567"/>
        <w:rPr>
          <w:rFonts w:cs="Arial"/>
        </w:rPr>
      </w:pPr>
      <w:bookmarkStart w:id="56" w:name="_Toc185924043"/>
      <w:r w:rsidRPr="00592F5C">
        <w:rPr>
          <w:rFonts w:cs="Arial"/>
        </w:rPr>
        <w:t>10.3</w:t>
      </w:r>
      <w:r w:rsidRPr="00592F5C">
        <w:rPr>
          <w:rFonts w:cs="Arial"/>
        </w:rPr>
        <w:tab/>
      </w:r>
      <w:r w:rsidR="00C2469C" w:rsidRPr="00592F5C">
        <w:rPr>
          <w:rFonts w:cs="Arial"/>
        </w:rPr>
        <w:t>Druga določila za pripravo ponudbe</w:t>
      </w:r>
      <w:bookmarkEnd w:id="56"/>
    </w:p>
    <w:p w14:paraId="10897D26" w14:textId="77777777" w:rsidR="000067D2" w:rsidRPr="00592F5C" w:rsidRDefault="000067D2" w:rsidP="00592F5C">
      <w:pPr>
        <w:pStyle w:val="Odstavekseznama"/>
        <w:keepNext/>
        <w:spacing w:line="260" w:lineRule="exact"/>
        <w:ind w:left="0"/>
        <w:rPr>
          <w:rFonts w:cs="Arial"/>
          <w:szCs w:val="20"/>
        </w:rPr>
      </w:pPr>
    </w:p>
    <w:p w14:paraId="0592C6A4" w14:textId="77777777" w:rsidR="00137B10" w:rsidRPr="00592F5C" w:rsidRDefault="006936D6" w:rsidP="00592F5C">
      <w:pPr>
        <w:pStyle w:val="Naslov3"/>
        <w:spacing w:before="0" w:after="0" w:line="260" w:lineRule="exact"/>
        <w:ind w:left="567" w:hanging="567"/>
        <w:rPr>
          <w:rFonts w:cs="Arial"/>
        </w:rPr>
      </w:pPr>
      <w:bookmarkStart w:id="57" w:name="_Toc185924044"/>
      <w:r w:rsidRPr="00592F5C">
        <w:rPr>
          <w:rFonts w:cs="Arial"/>
          <w:lang w:val="sl-SI"/>
        </w:rPr>
        <w:t>10.3.1</w:t>
      </w:r>
      <w:r w:rsidRPr="00592F5C">
        <w:rPr>
          <w:rFonts w:cs="Arial"/>
          <w:lang w:val="sl-SI"/>
        </w:rPr>
        <w:tab/>
      </w:r>
      <w:r w:rsidRPr="00592F5C">
        <w:rPr>
          <w:rFonts w:cs="Arial"/>
          <w:lang w:val="sl-SI"/>
        </w:rPr>
        <w:tab/>
      </w:r>
      <w:r w:rsidR="00A86D01" w:rsidRPr="00592F5C">
        <w:rPr>
          <w:rFonts w:cs="Arial"/>
          <w:lang w:val="sl-SI"/>
        </w:rPr>
        <w:t xml:space="preserve"> </w:t>
      </w:r>
      <w:r w:rsidR="00137B10" w:rsidRPr="00592F5C">
        <w:rPr>
          <w:rFonts w:cs="Arial"/>
        </w:rPr>
        <w:t>Jezik</w:t>
      </w:r>
      <w:bookmarkEnd w:id="57"/>
    </w:p>
    <w:p w14:paraId="6ADB3F04" w14:textId="77777777" w:rsidR="00137B10" w:rsidRPr="00592F5C" w:rsidRDefault="00137B10" w:rsidP="00592F5C">
      <w:pPr>
        <w:pStyle w:val="Odstavekseznama"/>
        <w:keepNext/>
        <w:spacing w:line="260" w:lineRule="exact"/>
        <w:ind w:left="0"/>
        <w:rPr>
          <w:rFonts w:cs="Arial"/>
          <w:szCs w:val="20"/>
        </w:rPr>
      </w:pPr>
    </w:p>
    <w:p w14:paraId="780D7A8E" w14:textId="77777777" w:rsidR="00137B10"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t>Postopek javnega naročila poteka v slovenskem jeziku.</w:t>
      </w:r>
    </w:p>
    <w:p w14:paraId="38238E66" w14:textId="77777777" w:rsidR="00137B10" w:rsidRPr="00592F5C" w:rsidRDefault="00137B10" w:rsidP="00592F5C">
      <w:pPr>
        <w:spacing w:line="260" w:lineRule="exact"/>
        <w:jc w:val="both"/>
        <w:rPr>
          <w:rFonts w:ascii="Arial" w:hAnsi="Arial" w:cs="Arial"/>
          <w:sz w:val="20"/>
          <w:szCs w:val="20"/>
        </w:rPr>
      </w:pPr>
    </w:p>
    <w:p w14:paraId="471ABFC9" w14:textId="1BF55052" w:rsidR="00C7328B" w:rsidRPr="00592F5C" w:rsidRDefault="00137B10" w:rsidP="00592F5C">
      <w:pPr>
        <w:spacing w:line="260" w:lineRule="exact"/>
        <w:jc w:val="both"/>
        <w:rPr>
          <w:rFonts w:ascii="Arial" w:hAnsi="Arial" w:cs="Arial"/>
          <w:sz w:val="20"/>
          <w:szCs w:val="20"/>
        </w:rPr>
      </w:pPr>
      <w:r w:rsidRPr="00592F5C">
        <w:rPr>
          <w:rFonts w:ascii="Arial" w:hAnsi="Arial" w:cs="Arial"/>
          <w:sz w:val="20"/>
          <w:szCs w:val="20"/>
        </w:rPr>
        <w:lastRenderedPageBreak/>
        <w:t>Ponudnik mora predložiti ponudbo v slovenskem jeziku. Dokazila uradnih institucij</w:t>
      </w:r>
      <w:r w:rsidR="008617A3" w:rsidRPr="00592F5C">
        <w:rPr>
          <w:rFonts w:ascii="Arial" w:hAnsi="Arial" w:cs="Arial"/>
          <w:sz w:val="20"/>
          <w:szCs w:val="20"/>
        </w:rPr>
        <w:t xml:space="preserve"> </w:t>
      </w:r>
      <w:r w:rsidRPr="00592F5C">
        <w:rPr>
          <w:rFonts w:ascii="Arial" w:hAnsi="Arial" w:cs="Arial"/>
          <w:sz w:val="20"/>
          <w:szCs w:val="20"/>
        </w:rPr>
        <w:t>so lahko predložena v jeziku države, ki jih izda.</w:t>
      </w:r>
    </w:p>
    <w:p w14:paraId="683C6EF7" w14:textId="77777777" w:rsidR="00137B10" w:rsidRPr="00592F5C" w:rsidRDefault="00137B10" w:rsidP="00592F5C">
      <w:pPr>
        <w:spacing w:line="260" w:lineRule="exact"/>
        <w:jc w:val="both"/>
        <w:rPr>
          <w:rFonts w:ascii="Arial" w:hAnsi="Arial" w:cs="Arial"/>
          <w:sz w:val="20"/>
          <w:szCs w:val="20"/>
        </w:rPr>
      </w:pPr>
    </w:p>
    <w:p w14:paraId="7179D79D" w14:textId="77777777" w:rsidR="00137B10" w:rsidRPr="00592F5C" w:rsidRDefault="00137B10" w:rsidP="00592F5C">
      <w:pPr>
        <w:spacing w:line="260" w:lineRule="exact"/>
        <w:jc w:val="both"/>
        <w:rPr>
          <w:rFonts w:ascii="Arial" w:hAnsi="Arial" w:cs="Arial"/>
          <w:color w:val="000000" w:themeColor="text1"/>
          <w:sz w:val="20"/>
          <w:szCs w:val="20"/>
        </w:rPr>
      </w:pPr>
      <w:r w:rsidRPr="00592F5C">
        <w:rPr>
          <w:rFonts w:ascii="Arial" w:hAnsi="Arial" w:cs="Arial"/>
          <w:sz w:val="20"/>
          <w:szCs w:val="20"/>
        </w:rPr>
        <w:t xml:space="preserve">Naročnik </w:t>
      </w:r>
      <w:r w:rsidR="00691162" w:rsidRPr="00592F5C">
        <w:rPr>
          <w:rFonts w:ascii="Arial" w:hAnsi="Arial" w:cs="Arial"/>
          <w:sz w:val="20"/>
          <w:szCs w:val="20"/>
        </w:rPr>
        <w:t xml:space="preserve">bo </w:t>
      </w:r>
      <w:r w:rsidRPr="00592F5C">
        <w:rPr>
          <w:rFonts w:ascii="Arial" w:hAnsi="Arial" w:cs="Arial"/>
          <w:sz w:val="20"/>
          <w:szCs w:val="20"/>
        </w:rPr>
        <w:t>od ponudnika zahteva</w:t>
      </w:r>
      <w:r w:rsidR="00691162" w:rsidRPr="00592F5C">
        <w:rPr>
          <w:rFonts w:ascii="Arial" w:hAnsi="Arial" w:cs="Arial"/>
          <w:sz w:val="20"/>
          <w:szCs w:val="20"/>
        </w:rPr>
        <w:t>l</w:t>
      </w:r>
      <w:r w:rsidRPr="00592F5C">
        <w:rPr>
          <w:rFonts w:ascii="Arial" w:hAnsi="Arial" w:cs="Arial"/>
          <w:sz w:val="20"/>
          <w:szCs w:val="20"/>
        </w:rPr>
        <w:t>, da del ponudbe, ki ni predložen v slovenskem jeziku, na lastne stroške uradno prevede v slovenski jezik, če ob pregledovanju in ocenjevanju ponudb meni</w:t>
      </w:r>
      <w:r w:rsidR="00691162" w:rsidRPr="00592F5C">
        <w:rPr>
          <w:rFonts w:ascii="Arial" w:hAnsi="Arial" w:cs="Arial"/>
          <w:sz w:val="20"/>
          <w:szCs w:val="20"/>
        </w:rPr>
        <w:t>l</w:t>
      </w:r>
      <w:r w:rsidRPr="00592F5C">
        <w:rPr>
          <w:rFonts w:ascii="Arial" w:hAnsi="Arial" w:cs="Arial"/>
          <w:sz w:val="20"/>
          <w:szCs w:val="20"/>
        </w:rPr>
        <w:t>, da je to potrebno, ter mu za to določi</w:t>
      </w:r>
      <w:r w:rsidR="00691162" w:rsidRPr="00592F5C">
        <w:rPr>
          <w:rFonts w:ascii="Arial" w:hAnsi="Arial" w:cs="Arial"/>
          <w:sz w:val="20"/>
          <w:szCs w:val="20"/>
        </w:rPr>
        <w:t>l</w:t>
      </w:r>
      <w:r w:rsidRPr="00592F5C">
        <w:rPr>
          <w:rFonts w:ascii="Arial" w:hAnsi="Arial" w:cs="Arial"/>
          <w:sz w:val="20"/>
          <w:szCs w:val="20"/>
        </w:rPr>
        <w:t xml:space="preserve"> ustrezen rok, ki ne sme biti krajši od dveh (2) delovnih dni. </w:t>
      </w:r>
      <w:r w:rsidR="00691162" w:rsidRPr="00592F5C">
        <w:rPr>
          <w:rFonts w:ascii="Arial" w:hAnsi="Arial" w:cs="Arial"/>
          <w:sz w:val="20"/>
          <w:szCs w:val="20"/>
        </w:rPr>
        <w:t xml:space="preserve">Stroške prevoda nosi ponudnik. </w:t>
      </w:r>
      <w:r w:rsidRPr="00592F5C">
        <w:rPr>
          <w:rFonts w:ascii="Arial" w:hAnsi="Arial" w:cs="Arial"/>
          <w:sz w:val="20"/>
          <w:szCs w:val="20"/>
        </w:rPr>
        <w:t>Za presojo spornih vprašanj, se vedno uporablja ponudba oz. ur</w:t>
      </w:r>
      <w:r w:rsidR="00691162" w:rsidRPr="00592F5C">
        <w:rPr>
          <w:rFonts w:ascii="Arial" w:hAnsi="Arial" w:cs="Arial"/>
          <w:sz w:val="20"/>
          <w:szCs w:val="20"/>
        </w:rPr>
        <w:t xml:space="preserve">adni prevod v slovenskem jeziku, če pa </w:t>
      </w:r>
      <w:r w:rsidR="00691162" w:rsidRPr="00592F5C">
        <w:rPr>
          <w:rFonts w:ascii="Arial" w:hAnsi="Arial" w:cs="Arial"/>
          <w:color w:val="000000" w:themeColor="text1"/>
          <w:sz w:val="20"/>
          <w:szCs w:val="20"/>
        </w:rPr>
        <w:t>je bila</w:t>
      </w:r>
      <w:r w:rsidR="00691162" w:rsidRPr="00592F5C">
        <w:rPr>
          <w:rFonts w:ascii="Arial" w:hAnsi="Arial" w:cs="Arial"/>
          <w:color w:val="000000" w:themeColor="text1"/>
          <w:sz w:val="20"/>
          <w:szCs w:val="20"/>
          <w:shd w:val="clear" w:color="auto" w:fill="FFFFFF"/>
        </w:rPr>
        <w:t xml:space="preserve"> razpisna </w:t>
      </w:r>
      <w:r w:rsidR="00691162" w:rsidRPr="00592F5C">
        <w:rPr>
          <w:rFonts w:ascii="Arial" w:hAnsi="Arial" w:cs="Arial"/>
          <w:color w:val="000000" w:themeColor="text1"/>
          <w:sz w:val="20"/>
          <w:szCs w:val="20"/>
        </w:rPr>
        <w:t>dokumentacija ali del razpisne dokumentacije podan v tujem jeziku, pa tuji jezik.</w:t>
      </w:r>
    </w:p>
    <w:p w14:paraId="6A5192BA" w14:textId="77777777" w:rsidR="00856B56" w:rsidRPr="00592F5C" w:rsidRDefault="00856B56" w:rsidP="00592F5C">
      <w:pPr>
        <w:spacing w:line="260" w:lineRule="exact"/>
        <w:jc w:val="both"/>
        <w:rPr>
          <w:rFonts w:ascii="Arial" w:hAnsi="Arial" w:cs="Arial"/>
          <w:sz w:val="20"/>
          <w:szCs w:val="20"/>
        </w:rPr>
      </w:pPr>
    </w:p>
    <w:p w14:paraId="5676CA9A" w14:textId="77777777" w:rsidR="00137B10" w:rsidRPr="00592F5C" w:rsidRDefault="006936D6" w:rsidP="00592F5C">
      <w:pPr>
        <w:pStyle w:val="Naslov3"/>
        <w:spacing w:before="0" w:after="0" w:line="260" w:lineRule="exact"/>
        <w:ind w:left="567" w:hanging="567"/>
        <w:rPr>
          <w:rFonts w:cs="Arial"/>
        </w:rPr>
      </w:pPr>
      <w:bookmarkStart w:id="58" w:name="_Toc185924045"/>
      <w:r w:rsidRPr="00592F5C">
        <w:rPr>
          <w:rFonts w:cs="Arial"/>
          <w:lang w:val="sl-SI"/>
        </w:rPr>
        <w:t>10.3.2</w:t>
      </w:r>
      <w:r w:rsidRPr="00592F5C">
        <w:rPr>
          <w:rFonts w:cs="Arial"/>
          <w:lang w:val="sl-SI"/>
        </w:rPr>
        <w:tab/>
      </w:r>
      <w:r w:rsidRPr="00592F5C">
        <w:rPr>
          <w:rFonts w:cs="Arial"/>
          <w:lang w:val="sl-SI"/>
        </w:rPr>
        <w:tab/>
      </w:r>
      <w:r w:rsidR="00137B10" w:rsidRPr="00592F5C">
        <w:rPr>
          <w:rFonts w:cs="Arial"/>
        </w:rPr>
        <w:t>Veljavnost ponudbe</w:t>
      </w:r>
      <w:bookmarkEnd w:id="58"/>
    </w:p>
    <w:p w14:paraId="26475867" w14:textId="77777777" w:rsidR="00137B10" w:rsidRPr="00592F5C" w:rsidRDefault="00137B10" w:rsidP="00592F5C">
      <w:pPr>
        <w:spacing w:line="260" w:lineRule="exact"/>
        <w:ind w:left="567" w:hanging="567"/>
        <w:jc w:val="both"/>
        <w:rPr>
          <w:rFonts w:ascii="Arial" w:hAnsi="Arial" w:cs="Arial"/>
          <w:sz w:val="20"/>
          <w:szCs w:val="20"/>
        </w:rPr>
      </w:pPr>
    </w:p>
    <w:p w14:paraId="4DB12A72" w14:textId="77777777" w:rsidR="00B3587C" w:rsidRPr="00CB7FF3" w:rsidRDefault="00B3587C" w:rsidP="00B3587C">
      <w:pPr>
        <w:spacing w:line="260" w:lineRule="exact"/>
        <w:jc w:val="both"/>
        <w:rPr>
          <w:rFonts w:ascii="Arial" w:hAnsi="Arial" w:cs="Arial"/>
          <w:sz w:val="20"/>
          <w:szCs w:val="20"/>
        </w:rPr>
      </w:pPr>
      <w:r w:rsidRPr="00CB7FF3">
        <w:rPr>
          <w:rFonts w:ascii="Arial" w:hAnsi="Arial" w:cs="Arial"/>
          <w:sz w:val="20"/>
          <w:szCs w:val="20"/>
        </w:rPr>
        <w:t xml:space="preserve">Ponudba mora veljati 6 mesecev od roka za predložitev ponudb za sodelovanje. </w:t>
      </w:r>
    </w:p>
    <w:p w14:paraId="0752281F" w14:textId="77777777" w:rsidR="007C5E86" w:rsidRPr="00592F5C" w:rsidRDefault="007C5E86" w:rsidP="00592F5C">
      <w:pPr>
        <w:spacing w:line="260" w:lineRule="exact"/>
        <w:jc w:val="both"/>
        <w:rPr>
          <w:rFonts w:ascii="Arial" w:hAnsi="Arial" w:cs="Arial"/>
          <w:sz w:val="20"/>
          <w:szCs w:val="20"/>
        </w:rPr>
      </w:pPr>
    </w:p>
    <w:p w14:paraId="4187103B" w14:textId="24E68B63" w:rsidR="00137B10" w:rsidRDefault="007C5E86" w:rsidP="00C32F75">
      <w:pPr>
        <w:spacing w:line="260" w:lineRule="exact"/>
        <w:jc w:val="both"/>
        <w:rPr>
          <w:rFonts w:ascii="Arial" w:hAnsi="Arial" w:cs="Arial"/>
          <w:sz w:val="20"/>
          <w:szCs w:val="20"/>
        </w:rPr>
      </w:pPr>
      <w:r w:rsidRPr="00592F5C">
        <w:rPr>
          <w:rFonts w:ascii="Arial" w:hAnsi="Arial" w:cs="Arial"/>
          <w:sz w:val="20"/>
          <w:szCs w:val="20"/>
        </w:rPr>
        <w:t>V izjemnih primerih bo naročnik lahko zahteval, da ponudniki podaljšajo veljavnost ponudb za določeno dodatno obdobje.</w:t>
      </w:r>
    </w:p>
    <w:p w14:paraId="3B7E1DA5" w14:textId="77777777" w:rsidR="00A84FFF" w:rsidRPr="00C32F75" w:rsidRDefault="00A84FFF" w:rsidP="00C32F75">
      <w:pPr>
        <w:spacing w:line="260" w:lineRule="exact"/>
        <w:jc w:val="both"/>
        <w:rPr>
          <w:rFonts w:ascii="Arial" w:hAnsi="Arial" w:cs="Arial"/>
          <w:sz w:val="20"/>
          <w:szCs w:val="20"/>
        </w:rPr>
      </w:pPr>
    </w:p>
    <w:p w14:paraId="75867C79" w14:textId="77777777" w:rsidR="00B00987" w:rsidRPr="00592F5C" w:rsidRDefault="006936D6" w:rsidP="00592F5C">
      <w:pPr>
        <w:pStyle w:val="Naslov3"/>
        <w:spacing w:before="0" w:after="0" w:line="260" w:lineRule="exact"/>
        <w:ind w:left="567" w:hanging="567"/>
        <w:rPr>
          <w:rFonts w:cs="Arial"/>
        </w:rPr>
      </w:pPr>
      <w:bookmarkStart w:id="59" w:name="_Toc185924046"/>
      <w:r w:rsidRPr="00592F5C">
        <w:rPr>
          <w:rFonts w:cs="Arial"/>
          <w:lang w:val="sl-SI"/>
        </w:rPr>
        <w:t>10.3.3</w:t>
      </w:r>
      <w:r w:rsidRPr="00592F5C">
        <w:rPr>
          <w:rFonts w:cs="Arial"/>
          <w:lang w:val="sl-SI"/>
        </w:rPr>
        <w:tab/>
      </w:r>
      <w:r w:rsidRPr="00592F5C">
        <w:rPr>
          <w:rFonts w:cs="Arial"/>
          <w:lang w:val="sl-SI"/>
        </w:rPr>
        <w:tab/>
      </w:r>
      <w:r w:rsidR="00B00987" w:rsidRPr="00592F5C">
        <w:rPr>
          <w:rFonts w:cs="Arial"/>
        </w:rPr>
        <w:t>Skupna ponudba</w:t>
      </w:r>
      <w:bookmarkEnd w:id="59"/>
      <w:r w:rsidR="00C93843" w:rsidRPr="00592F5C">
        <w:rPr>
          <w:rFonts w:cs="Arial"/>
        </w:rPr>
        <w:t xml:space="preserve"> </w:t>
      </w:r>
    </w:p>
    <w:p w14:paraId="43623461" w14:textId="77777777" w:rsidR="00B00987" w:rsidRPr="00592F5C" w:rsidRDefault="00B00987" w:rsidP="00592F5C">
      <w:pPr>
        <w:spacing w:line="260" w:lineRule="exact"/>
        <w:jc w:val="both"/>
        <w:rPr>
          <w:rFonts w:ascii="Arial" w:hAnsi="Arial" w:cs="Arial"/>
          <w:sz w:val="20"/>
          <w:szCs w:val="20"/>
        </w:rPr>
      </w:pPr>
    </w:p>
    <w:p w14:paraId="298041FC"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592F5C">
        <w:rPr>
          <w:rFonts w:ascii="Arial" w:hAnsi="Arial" w:cs="Arial"/>
          <w:b w:val="0"/>
          <w:bCs w:val="0"/>
          <w:color w:val="000000" w:themeColor="text1"/>
          <w:sz w:val="20"/>
          <w:szCs w:val="20"/>
        </w:rPr>
        <w:t>točki 8</w:t>
      </w:r>
      <w:r w:rsidRPr="00592F5C">
        <w:rPr>
          <w:rFonts w:ascii="Arial" w:hAnsi="Arial" w:cs="Arial"/>
          <w:b w:val="0"/>
          <w:bCs w:val="0"/>
          <w:color w:val="000000" w:themeColor="text1"/>
          <w:sz w:val="20"/>
          <w:szCs w:val="20"/>
        </w:rPr>
        <w:t xml:space="preserve">.1 ter pogoje iz točke </w:t>
      </w:r>
      <w:r w:rsidR="00EB40B9" w:rsidRPr="00592F5C">
        <w:rPr>
          <w:rFonts w:ascii="Arial" w:hAnsi="Arial" w:cs="Arial"/>
          <w:b w:val="0"/>
          <w:bCs w:val="0"/>
          <w:color w:val="000000" w:themeColor="text1"/>
          <w:sz w:val="20"/>
          <w:szCs w:val="20"/>
        </w:rPr>
        <w:t>8</w:t>
      </w:r>
      <w:r w:rsidRPr="00592F5C">
        <w:rPr>
          <w:rFonts w:ascii="Arial" w:hAnsi="Arial" w:cs="Arial"/>
          <w:b w:val="0"/>
          <w:bCs w:val="0"/>
          <w:color w:val="000000" w:themeColor="text1"/>
          <w:sz w:val="20"/>
          <w:szCs w:val="20"/>
        </w:rPr>
        <w:t>.2,</w:t>
      </w:r>
      <w:r w:rsidR="00EB40B9" w:rsidRPr="00592F5C">
        <w:rPr>
          <w:rFonts w:ascii="Arial" w:hAnsi="Arial" w:cs="Arial"/>
          <w:b w:val="0"/>
          <w:bCs w:val="0"/>
          <w:color w:val="000000" w:themeColor="text1"/>
          <w:sz w:val="20"/>
          <w:szCs w:val="20"/>
        </w:rPr>
        <w:t xml:space="preserve"> ki so navedeni pod </w:t>
      </w:r>
      <w:r w:rsidR="00BC1FA3" w:rsidRPr="00592F5C">
        <w:rPr>
          <w:rFonts w:ascii="Arial" w:hAnsi="Arial" w:cs="Arial"/>
          <w:b w:val="0"/>
          <w:bCs w:val="0"/>
          <w:color w:val="000000" w:themeColor="text1"/>
          <w:sz w:val="20"/>
          <w:szCs w:val="20"/>
        </w:rPr>
        <w:t>toč</w:t>
      </w:r>
      <w:r w:rsidR="00A97DB5" w:rsidRPr="00592F5C">
        <w:rPr>
          <w:rFonts w:ascii="Arial" w:hAnsi="Arial" w:cs="Arial"/>
          <w:b w:val="0"/>
          <w:bCs w:val="0"/>
          <w:color w:val="000000" w:themeColor="text1"/>
          <w:sz w:val="20"/>
          <w:szCs w:val="20"/>
        </w:rPr>
        <w:t>k</w:t>
      </w:r>
      <w:r w:rsidR="00BC1FA3" w:rsidRPr="00592F5C">
        <w:rPr>
          <w:rFonts w:ascii="Arial" w:hAnsi="Arial" w:cs="Arial"/>
          <w:b w:val="0"/>
          <w:bCs w:val="0"/>
          <w:color w:val="000000" w:themeColor="text1"/>
          <w:sz w:val="20"/>
          <w:szCs w:val="20"/>
        </w:rPr>
        <w:t>o</w:t>
      </w:r>
      <w:r w:rsidR="00EB40B9" w:rsidRPr="00592F5C">
        <w:rPr>
          <w:rFonts w:ascii="Arial" w:hAnsi="Arial" w:cs="Arial"/>
          <w:b w:val="0"/>
          <w:bCs w:val="0"/>
          <w:color w:val="000000" w:themeColor="text1"/>
          <w:sz w:val="20"/>
          <w:szCs w:val="20"/>
        </w:rPr>
        <w:t xml:space="preserve"> 8.2.1</w:t>
      </w:r>
      <w:r w:rsidRPr="00592F5C">
        <w:rPr>
          <w:rFonts w:ascii="Arial" w:hAnsi="Arial" w:cs="Arial"/>
          <w:b w:val="0"/>
          <w:bCs w:val="0"/>
          <w:color w:val="000000" w:themeColor="text1"/>
          <w:sz w:val="20"/>
          <w:szCs w:val="20"/>
        </w:rPr>
        <w:t>. Ostale po</w:t>
      </w:r>
      <w:r w:rsidR="00EB40B9" w:rsidRPr="00592F5C">
        <w:rPr>
          <w:rFonts w:ascii="Arial" w:hAnsi="Arial" w:cs="Arial"/>
          <w:b w:val="0"/>
          <w:bCs w:val="0"/>
          <w:color w:val="000000" w:themeColor="text1"/>
          <w:sz w:val="20"/>
          <w:szCs w:val="20"/>
        </w:rPr>
        <w:t>goje iz točke 8</w:t>
      </w:r>
      <w:r w:rsidRPr="00592F5C">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592F5C" w:rsidRDefault="008570B0" w:rsidP="00592F5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92F5C">
        <w:rPr>
          <w:rFonts w:ascii="Arial" w:hAnsi="Arial" w:cs="Arial"/>
          <w:b w:val="0"/>
          <w:color w:val="000000" w:themeColor="text1"/>
          <w:sz w:val="20"/>
          <w:szCs w:val="20"/>
        </w:rPr>
        <w:t>S</w:t>
      </w:r>
      <w:r w:rsidRPr="00592F5C">
        <w:rPr>
          <w:rFonts w:ascii="Arial" w:hAnsi="Arial" w:cs="Arial"/>
          <w:b w:val="0"/>
          <w:bCs w:val="0"/>
          <w:color w:val="000000" w:themeColor="text1"/>
          <w:sz w:val="20"/>
          <w:szCs w:val="20"/>
        </w:rPr>
        <w:t>kupina ponudnikov mora v ponudbi predložiti:</w:t>
      </w:r>
    </w:p>
    <w:p w14:paraId="026CF135"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bCs/>
          <w:color w:val="000000" w:themeColor="text1"/>
          <w:sz w:val="20"/>
          <w:szCs w:val="20"/>
        </w:rPr>
        <w:t xml:space="preserve">Izjavo, da bodo predložili </w:t>
      </w:r>
      <w:r w:rsidRPr="00592F5C">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592F5C" w:rsidRDefault="008570B0" w:rsidP="00592F5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592F5C">
        <w:rPr>
          <w:rFonts w:ascii="Arial" w:hAnsi="Arial" w:cs="Arial"/>
          <w:color w:val="000000" w:themeColor="text1"/>
          <w:sz w:val="20"/>
          <w:szCs w:val="20"/>
        </w:rPr>
        <w:t xml:space="preserve">Pravni akt o skupni izvedbi naročila mora natančno opredeliti odgovornost posameznih ponudnikov za izvedbo naročila in </w:t>
      </w:r>
      <w:r w:rsidRPr="00592F5C">
        <w:rPr>
          <w:rFonts w:ascii="Arial" w:hAnsi="Arial" w:cs="Arial"/>
          <w:noProof/>
          <w:color w:val="000000" w:themeColor="text1"/>
          <w:sz w:val="20"/>
          <w:szCs w:val="20"/>
        </w:rPr>
        <w:t>poslovodečega ponudnika</w:t>
      </w:r>
      <w:r w:rsidRPr="00592F5C">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83A8808"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 vsakega ponudnika skupne ponudbe </w:t>
      </w:r>
      <w:r w:rsidRPr="00592F5C">
        <w:rPr>
          <w:rFonts w:ascii="Arial" w:hAnsi="Arial" w:cs="Arial"/>
          <w:bCs/>
          <w:color w:val="000000" w:themeColor="text1"/>
          <w:sz w:val="20"/>
          <w:szCs w:val="20"/>
        </w:rPr>
        <w:t xml:space="preserve">ločen </w:t>
      </w:r>
      <w:r w:rsidRPr="00592F5C">
        <w:rPr>
          <w:rFonts w:ascii="Arial" w:hAnsi="Arial" w:cs="Arial"/>
          <w:color w:val="000000" w:themeColor="text1"/>
          <w:sz w:val="20"/>
          <w:szCs w:val="20"/>
        </w:rPr>
        <w:t>Enotni evropski dokument v zvezi z oddajo javnega naročila (obrazec ESPD), Prilogo št. 1</w:t>
      </w:r>
      <w:r w:rsidR="00BC524D">
        <w:rPr>
          <w:rFonts w:ascii="Arial" w:hAnsi="Arial" w:cs="Arial"/>
          <w:color w:val="000000" w:themeColor="text1"/>
          <w:sz w:val="20"/>
          <w:szCs w:val="20"/>
        </w:rPr>
        <w:t>, Prilogo št. 1a</w:t>
      </w:r>
      <w:r w:rsidRPr="00592F5C">
        <w:rPr>
          <w:rFonts w:ascii="Arial" w:hAnsi="Arial" w:cs="Arial"/>
          <w:color w:val="000000" w:themeColor="text1"/>
          <w:sz w:val="20"/>
          <w:szCs w:val="20"/>
        </w:rPr>
        <w:t xml:space="preserve"> in Prilogo št. 2, ter dokazila, ki so navedena za vsako zahtevo v </w:t>
      </w:r>
      <w:r w:rsidR="00EB40B9" w:rsidRPr="00592F5C">
        <w:rPr>
          <w:rFonts w:ascii="Arial" w:hAnsi="Arial" w:cs="Arial"/>
          <w:color w:val="000000" w:themeColor="text1"/>
          <w:sz w:val="20"/>
          <w:szCs w:val="20"/>
        </w:rPr>
        <w:t>točki 8</w:t>
      </w:r>
      <w:r w:rsidRPr="00592F5C">
        <w:rPr>
          <w:rFonts w:ascii="Arial" w:hAnsi="Arial" w:cs="Arial"/>
          <w:color w:val="000000" w:themeColor="text1"/>
          <w:sz w:val="20"/>
          <w:szCs w:val="20"/>
        </w:rPr>
        <w:t xml:space="preserve">.1 ter </w:t>
      </w:r>
      <w:r w:rsidR="00A97DB5" w:rsidRPr="00592F5C">
        <w:rPr>
          <w:rFonts w:ascii="Arial" w:hAnsi="Arial" w:cs="Arial"/>
          <w:color w:val="000000" w:themeColor="text1"/>
          <w:sz w:val="20"/>
          <w:szCs w:val="20"/>
        </w:rPr>
        <w:t>točki</w:t>
      </w:r>
      <w:r w:rsidRPr="00592F5C">
        <w:rPr>
          <w:rFonts w:ascii="Arial" w:hAnsi="Arial" w:cs="Arial"/>
          <w:color w:val="000000" w:themeColor="text1"/>
          <w:sz w:val="20"/>
          <w:szCs w:val="20"/>
        </w:rPr>
        <w:t xml:space="preserve"> </w:t>
      </w:r>
      <w:r w:rsidR="00EB40B9" w:rsidRPr="00592F5C">
        <w:rPr>
          <w:rFonts w:ascii="Arial" w:hAnsi="Arial" w:cs="Arial"/>
          <w:bCs/>
          <w:color w:val="000000" w:themeColor="text1"/>
          <w:sz w:val="20"/>
          <w:szCs w:val="20"/>
        </w:rPr>
        <w:t>8.2.1</w:t>
      </w:r>
      <w:r w:rsidRPr="00592F5C">
        <w:rPr>
          <w:rFonts w:ascii="Arial" w:hAnsi="Arial" w:cs="Arial"/>
          <w:bCs/>
          <w:color w:val="000000" w:themeColor="text1"/>
          <w:sz w:val="20"/>
          <w:szCs w:val="20"/>
        </w:rPr>
        <w:t xml:space="preserve">. </w:t>
      </w:r>
    </w:p>
    <w:p w14:paraId="1EFB45B3" w14:textId="77777777" w:rsidR="008570B0" w:rsidRPr="00592F5C" w:rsidRDefault="008570B0" w:rsidP="00592F5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92F5C">
        <w:rPr>
          <w:rFonts w:ascii="Arial" w:hAnsi="Arial" w:cs="Arial"/>
          <w:color w:val="000000" w:themeColor="text1"/>
          <w:sz w:val="20"/>
          <w:szCs w:val="20"/>
        </w:rPr>
        <w:t>Ostala dokazila iz</w:t>
      </w:r>
      <w:r w:rsidR="00EB40B9" w:rsidRPr="00592F5C">
        <w:rPr>
          <w:rFonts w:ascii="Arial" w:hAnsi="Arial" w:cs="Arial"/>
          <w:color w:val="000000" w:themeColor="text1"/>
          <w:sz w:val="20"/>
          <w:szCs w:val="20"/>
        </w:rPr>
        <w:t xml:space="preserve"> točke 10</w:t>
      </w:r>
      <w:r w:rsidRPr="00592F5C">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592F5C" w:rsidRDefault="008570B0" w:rsidP="00592F5C">
      <w:pPr>
        <w:spacing w:line="260" w:lineRule="exact"/>
        <w:jc w:val="both"/>
        <w:rPr>
          <w:rFonts w:ascii="Arial" w:hAnsi="Arial" w:cs="Arial"/>
          <w:color w:val="000000" w:themeColor="text1"/>
          <w:sz w:val="20"/>
          <w:szCs w:val="20"/>
        </w:rPr>
      </w:pPr>
    </w:p>
    <w:p w14:paraId="2B684A2F" w14:textId="77777777" w:rsidR="00F9562F" w:rsidRPr="00592F5C" w:rsidRDefault="00003D3E"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Zaželeno je, da ponudniki </w:t>
      </w:r>
      <w:r w:rsidR="00F9562F" w:rsidRPr="00592F5C">
        <w:rPr>
          <w:rFonts w:ascii="Arial" w:hAnsi="Arial" w:cs="Arial"/>
          <w:color w:val="000000" w:themeColor="text1"/>
          <w:sz w:val="20"/>
          <w:szCs w:val="20"/>
        </w:rPr>
        <w:t xml:space="preserve">navedejo enega izmed ponudnikov, ki sodeluje v skupni ponudbi, s katerim bo naročnik komuniciral do sprejema odločitve </w:t>
      </w:r>
      <w:r w:rsidRPr="00592F5C">
        <w:rPr>
          <w:rFonts w:ascii="Arial" w:hAnsi="Arial" w:cs="Arial"/>
          <w:color w:val="000000" w:themeColor="text1"/>
          <w:sz w:val="20"/>
          <w:szCs w:val="20"/>
        </w:rPr>
        <w:t xml:space="preserve">v zvezi z oddajo </w:t>
      </w:r>
      <w:r w:rsidR="00F9562F" w:rsidRPr="00592F5C">
        <w:rPr>
          <w:rFonts w:ascii="Arial" w:hAnsi="Arial" w:cs="Arial"/>
          <w:color w:val="000000" w:themeColor="text1"/>
          <w:sz w:val="20"/>
          <w:szCs w:val="20"/>
        </w:rPr>
        <w:t>naročil</w:t>
      </w:r>
      <w:r w:rsidRPr="00592F5C">
        <w:rPr>
          <w:rFonts w:ascii="Arial" w:hAnsi="Arial" w:cs="Arial"/>
          <w:color w:val="000000" w:themeColor="text1"/>
          <w:sz w:val="20"/>
          <w:szCs w:val="20"/>
        </w:rPr>
        <w:t>a</w:t>
      </w:r>
      <w:r w:rsidR="00F9562F" w:rsidRPr="00592F5C">
        <w:rPr>
          <w:rFonts w:ascii="Arial" w:hAnsi="Arial" w:cs="Arial"/>
          <w:color w:val="000000" w:themeColor="text1"/>
          <w:sz w:val="20"/>
          <w:szCs w:val="20"/>
        </w:rPr>
        <w:t>, v nasprotnem primeru bo naročnik vso korespondenco naslavljal na vse sodelujoče ponudnike.</w:t>
      </w:r>
    </w:p>
    <w:p w14:paraId="5AF2C75D" w14:textId="77777777" w:rsidR="00A84C52" w:rsidRPr="00592F5C" w:rsidRDefault="00A84C52" w:rsidP="00592F5C">
      <w:pPr>
        <w:spacing w:line="260" w:lineRule="exact"/>
        <w:jc w:val="both"/>
        <w:rPr>
          <w:rFonts w:ascii="Arial" w:hAnsi="Arial" w:cs="Arial"/>
          <w:sz w:val="20"/>
          <w:szCs w:val="20"/>
        </w:rPr>
      </w:pPr>
    </w:p>
    <w:p w14:paraId="2ED70FE8" w14:textId="77777777" w:rsidR="00B00987" w:rsidRPr="00592F5C" w:rsidRDefault="006936D6" w:rsidP="00592F5C">
      <w:pPr>
        <w:pStyle w:val="Naslov3"/>
        <w:spacing w:before="0" w:after="0" w:line="260" w:lineRule="exact"/>
        <w:ind w:left="567" w:hanging="567"/>
        <w:rPr>
          <w:rFonts w:cs="Arial"/>
        </w:rPr>
      </w:pPr>
      <w:bookmarkStart w:id="60" w:name="_Toc185924047"/>
      <w:r w:rsidRPr="00592F5C">
        <w:rPr>
          <w:rFonts w:cs="Arial"/>
          <w:lang w:val="sl-SI"/>
        </w:rPr>
        <w:t>10.3.4</w:t>
      </w:r>
      <w:r w:rsidRPr="00592F5C">
        <w:rPr>
          <w:rFonts w:cs="Arial"/>
          <w:lang w:val="sl-SI"/>
        </w:rPr>
        <w:tab/>
      </w:r>
      <w:r w:rsidRPr="00592F5C">
        <w:rPr>
          <w:rFonts w:cs="Arial"/>
          <w:lang w:val="sl-SI"/>
        </w:rPr>
        <w:tab/>
      </w:r>
      <w:r w:rsidR="00B15C24" w:rsidRPr="00592F5C">
        <w:rPr>
          <w:rFonts w:cs="Arial"/>
        </w:rPr>
        <w:t>Ponudba s podizvajalci</w:t>
      </w:r>
      <w:bookmarkEnd w:id="60"/>
      <w:r w:rsidR="00C93843" w:rsidRPr="00592F5C">
        <w:rPr>
          <w:rFonts w:cs="Arial"/>
        </w:rPr>
        <w:t xml:space="preserve"> </w:t>
      </w:r>
    </w:p>
    <w:p w14:paraId="7895E5F3" w14:textId="77777777" w:rsidR="00003D3E" w:rsidRPr="00592F5C" w:rsidRDefault="00003D3E" w:rsidP="00592F5C">
      <w:pPr>
        <w:spacing w:line="260" w:lineRule="exact"/>
        <w:jc w:val="both"/>
        <w:rPr>
          <w:rFonts w:ascii="Arial" w:hAnsi="Arial" w:cs="Arial"/>
          <w:sz w:val="20"/>
          <w:szCs w:val="20"/>
        </w:rPr>
      </w:pPr>
    </w:p>
    <w:p w14:paraId="29A38514" w14:textId="2A906436" w:rsidR="008570B0" w:rsidRDefault="008570B0" w:rsidP="00592F5C">
      <w:pPr>
        <w:spacing w:line="260" w:lineRule="exact"/>
        <w:jc w:val="both"/>
        <w:rPr>
          <w:rFonts w:ascii="Arial" w:hAnsi="Arial" w:cs="Arial"/>
          <w:sz w:val="20"/>
          <w:szCs w:val="20"/>
        </w:rPr>
      </w:pPr>
      <w:r w:rsidRPr="00592F5C">
        <w:rPr>
          <w:rFonts w:ascii="Arial" w:hAnsi="Arial" w:cs="Arial"/>
          <w:sz w:val="20"/>
          <w:szCs w:val="20"/>
        </w:rPr>
        <w:t xml:space="preserve">Podizvajalec je gospodarski subjekt, ki je pravna ali fizična oseba in za ponudnika, s katerim je naročnik sklenil </w:t>
      </w:r>
      <w:r w:rsidR="00815A9A" w:rsidRPr="00592F5C">
        <w:rPr>
          <w:rFonts w:ascii="Arial" w:hAnsi="Arial" w:cs="Arial"/>
          <w:sz w:val="20"/>
          <w:szCs w:val="20"/>
        </w:rPr>
        <w:t>pogodb</w:t>
      </w:r>
      <w:r w:rsidR="00E204B6" w:rsidRPr="00592F5C">
        <w:rPr>
          <w:rFonts w:ascii="Arial" w:hAnsi="Arial" w:cs="Arial"/>
          <w:sz w:val="20"/>
          <w:szCs w:val="20"/>
        </w:rPr>
        <w:t>o</w:t>
      </w:r>
      <w:r w:rsidR="00815A9A" w:rsidRPr="00592F5C">
        <w:rPr>
          <w:rFonts w:ascii="Arial" w:hAnsi="Arial" w:cs="Arial"/>
          <w:sz w:val="20"/>
          <w:szCs w:val="20"/>
        </w:rPr>
        <w:t xml:space="preserve"> </w:t>
      </w:r>
      <w:r w:rsidRPr="00592F5C">
        <w:rPr>
          <w:rFonts w:ascii="Arial" w:hAnsi="Arial" w:cs="Arial"/>
          <w:sz w:val="20"/>
          <w:szCs w:val="20"/>
        </w:rPr>
        <w:t xml:space="preserve">o izvedbi javnega naročila, dobavlja blago ali izvaja storitev, ki je neposredno povezana s predmetom javnega naročila. </w:t>
      </w:r>
      <w:r w:rsidR="00692882" w:rsidRPr="004F31DE">
        <w:rPr>
          <w:rFonts w:ascii="Arial" w:hAnsi="Arial" w:cs="Arial"/>
          <w:sz w:val="20"/>
          <w:szCs w:val="20"/>
        </w:rPr>
        <w:t>Gospodarski subjekt, ki ustreza tej definicij, se šteje za podizvajalca ne glede na to, ali se ponudnik sklicuje na njegove zmogljivosti (kapacitete) pri izpolnjevanju pogojev.</w:t>
      </w:r>
    </w:p>
    <w:p w14:paraId="00613308" w14:textId="2BEF5961" w:rsidR="00692882" w:rsidRDefault="00692882" w:rsidP="00592F5C">
      <w:pPr>
        <w:spacing w:line="260" w:lineRule="exact"/>
        <w:jc w:val="both"/>
        <w:rPr>
          <w:rFonts w:ascii="Arial" w:hAnsi="Arial" w:cs="Arial"/>
          <w:sz w:val="20"/>
          <w:szCs w:val="20"/>
        </w:rPr>
      </w:pPr>
    </w:p>
    <w:p w14:paraId="18449CCF" w14:textId="1B406667" w:rsidR="00692882" w:rsidRPr="00592F5C" w:rsidRDefault="00692882" w:rsidP="00592F5C">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mora v ponudbi navesti vse podizvajalce ter vsak del javnega naročila, ki ga namerava oddati v podizvajanje ter mora upoštevati obveznosti iz 94. člena ZJN-3.</w:t>
      </w:r>
    </w:p>
    <w:p w14:paraId="01351607" w14:textId="77777777" w:rsidR="008570B0" w:rsidRPr="00592F5C" w:rsidRDefault="008570B0" w:rsidP="00592F5C">
      <w:pPr>
        <w:spacing w:line="260" w:lineRule="exact"/>
        <w:jc w:val="both"/>
        <w:rPr>
          <w:rFonts w:ascii="Arial" w:hAnsi="Arial" w:cs="Arial"/>
          <w:sz w:val="20"/>
          <w:szCs w:val="20"/>
        </w:rPr>
      </w:pPr>
    </w:p>
    <w:p w14:paraId="0F888FA5" w14:textId="3DAE3803" w:rsidR="00692882" w:rsidRPr="004F31DE" w:rsidRDefault="00692882" w:rsidP="0069288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6AE8A0CD" w14:textId="77777777" w:rsidR="008570B0" w:rsidRPr="00592F5C" w:rsidRDefault="008570B0" w:rsidP="00592F5C">
      <w:pPr>
        <w:spacing w:line="260" w:lineRule="exact"/>
        <w:jc w:val="both"/>
        <w:rPr>
          <w:rFonts w:ascii="Arial" w:hAnsi="Arial" w:cs="Arial"/>
          <w:sz w:val="20"/>
          <w:szCs w:val="20"/>
        </w:rPr>
      </w:pPr>
    </w:p>
    <w:p w14:paraId="796DD620" w14:textId="7D0E79CF" w:rsidR="008570B0" w:rsidRPr="00592F5C" w:rsidRDefault="008570B0" w:rsidP="00592F5C">
      <w:pPr>
        <w:spacing w:line="260" w:lineRule="exact"/>
        <w:jc w:val="both"/>
        <w:rPr>
          <w:rFonts w:ascii="Arial" w:hAnsi="Arial" w:cs="Arial"/>
          <w:sz w:val="20"/>
          <w:szCs w:val="20"/>
        </w:rPr>
      </w:pPr>
      <w:r w:rsidRPr="00592F5C">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Pr="00592F5C" w:rsidRDefault="00305770" w:rsidP="00592F5C">
      <w:pPr>
        <w:spacing w:line="260" w:lineRule="exact"/>
        <w:jc w:val="both"/>
        <w:rPr>
          <w:rFonts w:ascii="Arial" w:hAnsi="Arial" w:cs="Arial"/>
          <w:sz w:val="20"/>
          <w:szCs w:val="20"/>
        </w:rPr>
      </w:pPr>
    </w:p>
    <w:p w14:paraId="4F82DA4E" w14:textId="14ED0A03" w:rsidR="00305770" w:rsidRPr="00592F5C" w:rsidRDefault="00305770" w:rsidP="00592F5C">
      <w:pPr>
        <w:spacing w:line="260" w:lineRule="exact"/>
        <w:jc w:val="both"/>
        <w:rPr>
          <w:rFonts w:ascii="Arial" w:hAnsi="Arial" w:cs="Arial"/>
          <w:sz w:val="20"/>
          <w:szCs w:val="20"/>
        </w:rPr>
      </w:pPr>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w:t>
      </w:r>
      <w:r w:rsidR="00692882">
        <w:rPr>
          <w:rFonts w:ascii="Arial" w:hAnsi="Arial" w:cs="Arial"/>
          <w:sz w:val="20"/>
          <w:szCs w:val="20"/>
        </w:rPr>
        <w:t xml:space="preserve"> pozvati ponudnika k predložitvi dokazil za</w:t>
      </w:r>
      <w:r w:rsidRPr="00592F5C">
        <w:rPr>
          <w:rFonts w:ascii="Arial" w:hAnsi="Arial" w:cs="Arial"/>
          <w:sz w:val="20"/>
          <w:szCs w:val="20"/>
        </w:rPr>
        <w:t xml:space="preserve"> podizvajalca, ki bo v skupni vrednosti javnega naročila udeležen v več kot 10 % vrednosti, ki izkazujejo, da okoliščine iz navedenega 5k člena ne obstajajo. </w:t>
      </w:r>
      <w:r w:rsidR="00692882">
        <w:rPr>
          <w:rFonts w:ascii="Arial" w:hAnsi="Arial" w:cs="Arial"/>
          <w:sz w:val="20"/>
          <w:szCs w:val="20"/>
        </w:rPr>
        <w:t>Ponudnik</w:t>
      </w:r>
      <w:r w:rsidRPr="00592F5C">
        <w:rPr>
          <w:rFonts w:ascii="Arial" w:hAnsi="Arial" w:cs="Arial"/>
          <w:sz w:val="20"/>
          <w:szCs w:val="20"/>
        </w:rPr>
        <w:t xml:space="preserve"> bo zahtevano moral predložiti v roku, ki ga bo določil naročnik, v nasprotnem primeru bo ponudnik dolžan zagotoviti zamenjavo podizvajalca, ali zagotoviti, da bo del naročila, ki bi ga sicer izvedel podizvajalec, izvedel ponudnik sam.</w:t>
      </w:r>
    </w:p>
    <w:p w14:paraId="5A0FB7B4" w14:textId="77777777" w:rsidR="007122CE" w:rsidRDefault="007122CE" w:rsidP="00592F5C">
      <w:pPr>
        <w:pStyle w:val="Naslov3"/>
        <w:spacing w:before="0" w:after="0" w:line="260" w:lineRule="exact"/>
        <w:ind w:left="709" w:hanging="709"/>
        <w:rPr>
          <w:rFonts w:cs="Arial"/>
          <w:lang w:val="sl-SI"/>
        </w:rPr>
      </w:pPr>
      <w:bookmarkStart w:id="61" w:name="_Toc185924048"/>
    </w:p>
    <w:p w14:paraId="2A952F2E" w14:textId="6601470D" w:rsidR="00291769" w:rsidRPr="00592F5C" w:rsidRDefault="006936D6" w:rsidP="00592F5C">
      <w:pPr>
        <w:pStyle w:val="Naslov3"/>
        <w:spacing w:before="0" w:after="0" w:line="260" w:lineRule="exact"/>
        <w:ind w:left="709" w:hanging="709"/>
        <w:rPr>
          <w:rFonts w:cs="Arial"/>
        </w:rPr>
      </w:pPr>
      <w:r w:rsidRPr="00592F5C">
        <w:rPr>
          <w:rFonts w:cs="Arial"/>
          <w:lang w:val="sl-SI"/>
        </w:rPr>
        <w:t>10.3.5</w:t>
      </w:r>
      <w:r w:rsidRPr="00592F5C">
        <w:rPr>
          <w:rFonts w:cs="Arial"/>
          <w:lang w:val="sl-SI"/>
        </w:rPr>
        <w:tab/>
      </w:r>
      <w:r w:rsidR="00291769" w:rsidRPr="00592F5C">
        <w:rPr>
          <w:rFonts w:cs="Arial"/>
        </w:rPr>
        <w:t>Uporaba zmogljivosti drugih subjektov</w:t>
      </w:r>
      <w:bookmarkEnd w:id="61"/>
    </w:p>
    <w:p w14:paraId="383FC3FD" w14:textId="77777777" w:rsidR="00291769" w:rsidRPr="00592F5C" w:rsidRDefault="00291769" w:rsidP="00592F5C">
      <w:pPr>
        <w:pStyle w:val="Odstavekseznama"/>
        <w:keepNext/>
        <w:spacing w:line="260" w:lineRule="exact"/>
        <w:ind w:left="0"/>
        <w:rPr>
          <w:rFonts w:cs="Arial"/>
          <w:szCs w:val="20"/>
        </w:rPr>
      </w:pPr>
    </w:p>
    <w:p w14:paraId="014E974E" w14:textId="77777777"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 xml:space="preserve">Ponudnik lahko </w:t>
      </w:r>
      <w:r w:rsidR="00E47A3A" w:rsidRPr="00592F5C">
        <w:rPr>
          <w:rFonts w:cs="Arial"/>
          <w:color w:val="000000" w:themeColor="text1"/>
          <w:szCs w:val="20"/>
        </w:rPr>
        <w:t xml:space="preserve">za izpolnjevanje </w:t>
      </w:r>
      <w:r w:rsidRPr="00592F5C">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592F5C" w:rsidRDefault="008570B0" w:rsidP="00592F5C">
      <w:pPr>
        <w:pStyle w:val="Odstavekseznama"/>
        <w:keepNext/>
        <w:spacing w:line="260" w:lineRule="exact"/>
        <w:ind w:left="0"/>
        <w:rPr>
          <w:rFonts w:cs="Arial"/>
          <w:color w:val="000000" w:themeColor="text1"/>
          <w:szCs w:val="20"/>
        </w:rPr>
      </w:pPr>
    </w:p>
    <w:p w14:paraId="4964C6A7" w14:textId="0DCC1105" w:rsidR="008570B0" w:rsidRPr="00592F5C" w:rsidRDefault="008570B0" w:rsidP="00592F5C">
      <w:pPr>
        <w:pStyle w:val="Odstavekseznama"/>
        <w:keepNext/>
        <w:spacing w:line="260" w:lineRule="exact"/>
        <w:ind w:left="0"/>
        <w:rPr>
          <w:rFonts w:cs="Arial"/>
          <w:color w:val="000000" w:themeColor="text1"/>
          <w:szCs w:val="20"/>
        </w:rPr>
      </w:pPr>
      <w:r w:rsidRPr="00592F5C">
        <w:rPr>
          <w:rFonts w:cs="Arial"/>
          <w:color w:val="000000" w:themeColor="text1"/>
          <w:szCs w:val="20"/>
        </w:rPr>
        <w:t>V tem primeru mora ponudnik v ponudbi predložiti Dokazila za drugi subjekt, navedena v</w:t>
      </w:r>
      <w:r w:rsidR="00E3088E" w:rsidRPr="00592F5C">
        <w:rPr>
          <w:rFonts w:cs="Arial"/>
          <w:color w:val="000000" w:themeColor="text1"/>
          <w:szCs w:val="20"/>
        </w:rPr>
        <w:t xml:space="preserve"> </w:t>
      </w:r>
      <w:r w:rsidR="00F47749" w:rsidRPr="00592F5C">
        <w:rPr>
          <w:rFonts w:cs="Arial"/>
          <w:color w:val="000000" w:themeColor="text1"/>
          <w:szCs w:val="20"/>
        </w:rPr>
        <w:t xml:space="preserve">točki </w:t>
      </w:r>
      <w:r w:rsidR="00EB40B9" w:rsidRPr="00592F5C">
        <w:rPr>
          <w:rFonts w:cs="Arial"/>
          <w:color w:val="000000" w:themeColor="text1"/>
          <w:szCs w:val="20"/>
        </w:rPr>
        <w:t>10</w:t>
      </w:r>
      <w:r w:rsidR="00F84B3F" w:rsidRPr="00592F5C">
        <w:rPr>
          <w:rFonts w:cs="Arial"/>
          <w:color w:val="000000" w:themeColor="text1"/>
          <w:szCs w:val="20"/>
        </w:rPr>
        <w:t>.2</w:t>
      </w:r>
      <w:r w:rsidR="00F47749" w:rsidRPr="00592F5C">
        <w:rPr>
          <w:rFonts w:cs="Arial"/>
          <w:color w:val="000000" w:themeColor="text1"/>
          <w:szCs w:val="20"/>
        </w:rPr>
        <w:t>.</w:t>
      </w:r>
      <w:r w:rsidR="007E4783" w:rsidRPr="00592F5C">
        <w:rPr>
          <w:rFonts w:cs="Arial"/>
          <w:color w:val="000000" w:themeColor="text1"/>
          <w:szCs w:val="20"/>
        </w:rPr>
        <w:t>3</w:t>
      </w:r>
      <w:r w:rsidRPr="00592F5C">
        <w:rPr>
          <w:rFonts w:cs="Arial"/>
          <w:color w:val="000000" w:themeColor="text1"/>
          <w:szCs w:val="20"/>
        </w:rPr>
        <w:t xml:space="preserve"> tega dela</w:t>
      </w:r>
      <w:r w:rsidR="00E8559A" w:rsidRPr="00592F5C">
        <w:rPr>
          <w:rFonts w:cs="Arial"/>
          <w:color w:val="000000" w:themeColor="text1"/>
          <w:szCs w:val="20"/>
        </w:rPr>
        <w:t xml:space="preserve"> </w:t>
      </w:r>
      <w:r w:rsidRPr="00592F5C">
        <w:rPr>
          <w:rFonts w:cs="Arial"/>
          <w:color w:val="000000" w:themeColor="text1"/>
          <w:szCs w:val="20"/>
        </w:rPr>
        <w:t>razpisne dokumentacije.</w:t>
      </w:r>
    </w:p>
    <w:p w14:paraId="3A25E37D" w14:textId="77777777" w:rsidR="008570B0" w:rsidRPr="00592F5C" w:rsidRDefault="008570B0" w:rsidP="00592F5C">
      <w:pPr>
        <w:spacing w:line="260" w:lineRule="exact"/>
        <w:jc w:val="both"/>
        <w:rPr>
          <w:rFonts w:ascii="Arial" w:hAnsi="Arial" w:cs="Arial"/>
          <w:color w:val="000000" w:themeColor="text1"/>
          <w:sz w:val="20"/>
          <w:szCs w:val="20"/>
        </w:rPr>
      </w:pPr>
    </w:p>
    <w:p w14:paraId="5A94FEB0" w14:textId="6CCA8125" w:rsidR="008570B0" w:rsidRPr="00592F5C" w:rsidRDefault="008570B0"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Pr="00592F5C" w:rsidRDefault="00305770" w:rsidP="00592F5C">
      <w:pPr>
        <w:spacing w:line="260" w:lineRule="exact"/>
        <w:jc w:val="both"/>
        <w:rPr>
          <w:rFonts w:ascii="Arial" w:hAnsi="Arial" w:cs="Arial"/>
          <w:color w:val="000000" w:themeColor="text1"/>
          <w:sz w:val="20"/>
          <w:szCs w:val="20"/>
        </w:rPr>
      </w:pPr>
    </w:p>
    <w:p w14:paraId="0A974464" w14:textId="3B837155" w:rsidR="00305770" w:rsidRPr="00592F5C" w:rsidRDefault="00305770" w:rsidP="00592F5C">
      <w:pPr>
        <w:spacing w:line="260" w:lineRule="exact"/>
        <w:jc w:val="both"/>
        <w:rPr>
          <w:rFonts w:ascii="Arial" w:hAnsi="Arial" w:cs="Arial"/>
          <w:sz w:val="20"/>
          <w:szCs w:val="20"/>
        </w:rPr>
      </w:pPr>
      <w:bookmarkStart w:id="62" w:name="_Hlk134694505"/>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92F5C">
        <w:rPr>
          <w:rFonts w:ascii="Arial" w:hAnsi="Arial" w:cs="Arial"/>
          <w:szCs w:val="20"/>
        </w:rPr>
        <w:t xml:space="preserve"> </w:t>
      </w:r>
      <w:r w:rsidRPr="00592F5C">
        <w:rPr>
          <w:rFonts w:ascii="Arial" w:hAnsi="Arial" w:cs="Arial"/>
          <w:sz w:val="20"/>
          <w:szCs w:val="20"/>
        </w:rPr>
        <w:t>ponudnik dolžan zagotoviti zamenjavo drugega subjekta, ali zagotoviti, da izpolnjuje pogoj z lastnimi kapacitetami.</w:t>
      </w:r>
      <w:bookmarkEnd w:id="62"/>
    </w:p>
    <w:p w14:paraId="717C7309" w14:textId="77777777" w:rsidR="00E6300D" w:rsidRPr="00592F5C" w:rsidRDefault="00E6300D" w:rsidP="00592F5C">
      <w:pPr>
        <w:spacing w:line="260" w:lineRule="exact"/>
        <w:jc w:val="both"/>
        <w:rPr>
          <w:rFonts w:ascii="Arial" w:hAnsi="Arial" w:cs="Arial"/>
          <w:color w:val="000000" w:themeColor="text1"/>
          <w:sz w:val="20"/>
          <w:szCs w:val="20"/>
        </w:rPr>
      </w:pPr>
    </w:p>
    <w:p w14:paraId="6ADD8CE9" w14:textId="77777777" w:rsidR="00AA4BA5" w:rsidRPr="00592F5C" w:rsidRDefault="006936D6" w:rsidP="00592F5C">
      <w:pPr>
        <w:pStyle w:val="Naslov3"/>
        <w:spacing w:before="0" w:after="0" w:line="260" w:lineRule="exact"/>
        <w:ind w:left="709" w:hanging="709"/>
        <w:rPr>
          <w:rFonts w:cs="Arial"/>
          <w:color w:val="000000" w:themeColor="text1"/>
        </w:rPr>
      </w:pPr>
      <w:bookmarkStart w:id="63" w:name="_Toc185924049"/>
      <w:r w:rsidRPr="00592F5C">
        <w:rPr>
          <w:rFonts w:cs="Arial"/>
          <w:color w:val="000000" w:themeColor="text1"/>
          <w:lang w:val="sl-SI"/>
        </w:rPr>
        <w:t>10.3.6</w:t>
      </w:r>
      <w:r w:rsidRPr="00592F5C">
        <w:rPr>
          <w:rFonts w:cs="Arial"/>
          <w:color w:val="000000" w:themeColor="text1"/>
          <w:lang w:val="sl-SI"/>
        </w:rPr>
        <w:tab/>
      </w:r>
      <w:r w:rsidR="009B7AC0" w:rsidRPr="00592F5C">
        <w:rPr>
          <w:rFonts w:cs="Arial"/>
          <w:color w:val="000000" w:themeColor="text1"/>
        </w:rPr>
        <w:t>T</w:t>
      </w:r>
      <w:r w:rsidR="00AA4BA5" w:rsidRPr="00592F5C">
        <w:rPr>
          <w:rFonts w:cs="Arial"/>
          <w:color w:val="000000" w:themeColor="text1"/>
        </w:rPr>
        <w:t>uj</w:t>
      </w:r>
      <w:r w:rsidR="009B7AC0" w:rsidRPr="00592F5C">
        <w:rPr>
          <w:rFonts w:cs="Arial"/>
          <w:color w:val="000000" w:themeColor="text1"/>
        </w:rPr>
        <w:t>i gospodarski subjekti</w:t>
      </w:r>
      <w:bookmarkEnd w:id="63"/>
    </w:p>
    <w:p w14:paraId="5073C426" w14:textId="77777777" w:rsidR="00AA4BA5" w:rsidRPr="00592F5C" w:rsidRDefault="00AA4BA5" w:rsidP="00592F5C">
      <w:pPr>
        <w:pStyle w:val="Odstavekseznama"/>
        <w:keepNext/>
        <w:spacing w:line="260" w:lineRule="exact"/>
        <w:ind w:left="0"/>
        <w:rPr>
          <w:rFonts w:cs="Arial"/>
          <w:color w:val="000000" w:themeColor="text1"/>
          <w:szCs w:val="20"/>
        </w:rPr>
      </w:pPr>
    </w:p>
    <w:p w14:paraId="0438C93D"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592F5C">
        <w:rPr>
          <w:rFonts w:ascii="Arial" w:hAnsi="Arial" w:cs="Arial"/>
          <w:color w:val="000000" w:themeColor="text1"/>
          <w:sz w:val="20"/>
          <w:szCs w:val="20"/>
        </w:rPr>
        <w:t>10.</w:t>
      </w:r>
      <w:r w:rsidR="00F84B3F" w:rsidRPr="00592F5C">
        <w:rPr>
          <w:rFonts w:ascii="Arial" w:hAnsi="Arial" w:cs="Arial"/>
          <w:color w:val="000000" w:themeColor="text1"/>
          <w:sz w:val="20"/>
          <w:szCs w:val="20"/>
        </w:rPr>
        <w:t>2</w:t>
      </w:r>
      <w:r w:rsidRPr="00592F5C">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592F5C">
        <w:rPr>
          <w:rFonts w:ascii="Arial" w:hAnsi="Arial" w:cs="Arial"/>
          <w:color w:val="000000" w:themeColor="text1"/>
          <w:sz w:val="20"/>
          <w:szCs w:val="20"/>
        </w:rPr>
        <w:t>8</w:t>
      </w:r>
      <w:r w:rsidRPr="00592F5C">
        <w:rPr>
          <w:rFonts w:ascii="Arial" w:hAnsi="Arial" w:cs="Arial"/>
          <w:color w:val="000000" w:themeColor="text1"/>
          <w:sz w:val="20"/>
          <w:szCs w:val="20"/>
        </w:rPr>
        <w:t>.1 tega dela razpisne dokumentacije, in sicer:</w:t>
      </w:r>
    </w:p>
    <w:p w14:paraId="118CDE10" w14:textId="77777777" w:rsidR="00F9562F" w:rsidRPr="00592F5C" w:rsidRDefault="00F9562F" w:rsidP="00592F5C">
      <w:pPr>
        <w:numPr>
          <w:ilvl w:val="0"/>
          <w:numId w:val="7"/>
        </w:numPr>
        <w:spacing w:line="260" w:lineRule="exact"/>
        <w:jc w:val="both"/>
        <w:rPr>
          <w:rFonts w:ascii="Arial" w:hAnsi="Arial" w:cs="Arial"/>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 xml:space="preserve">.1.1 izpis iz ustreznega registra, kakršen je sodni register, če tega registra ni, pa enakovreden dokument, ki ga izda pristojni </w:t>
      </w:r>
      <w:r w:rsidRPr="00592F5C">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s </w:t>
      </w:r>
      <w:r w:rsidR="00EB40B9" w:rsidRPr="00592F5C">
        <w:rPr>
          <w:rFonts w:ascii="Arial" w:hAnsi="Arial" w:cs="Arial"/>
          <w:color w:val="000000" w:themeColor="text1"/>
          <w:sz w:val="20"/>
          <w:szCs w:val="20"/>
        </w:rPr>
        <w:t>točko 8</w:t>
      </w:r>
      <w:r w:rsidRPr="00592F5C">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592F5C" w:rsidRDefault="00F9562F" w:rsidP="00592F5C">
      <w:pPr>
        <w:numPr>
          <w:ilvl w:val="0"/>
          <w:numId w:val="7"/>
        </w:num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zvezi </w:t>
      </w:r>
      <w:r w:rsidR="00A97DB5" w:rsidRPr="00592F5C">
        <w:rPr>
          <w:rFonts w:ascii="Arial" w:hAnsi="Arial" w:cs="Arial"/>
          <w:color w:val="000000" w:themeColor="text1"/>
          <w:sz w:val="20"/>
          <w:szCs w:val="20"/>
        </w:rPr>
        <w:t>s točko</w:t>
      </w:r>
      <w:r w:rsidR="00EB40B9" w:rsidRPr="00592F5C">
        <w:rPr>
          <w:rFonts w:ascii="Arial" w:hAnsi="Arial" w:cs="Arial"/>
          <w:color w:val="000000" w:themeColor="text1"/>
          <w:sz w:val="20"/>
          <w:szCs w:val="20"/>
        </w:rPr>
        <w:t xml:space="preserve"> 8</w:t>
      </w:r>
      <w:r w:rsidR="00A97DB5" w:rsidRPr="00592F5C">
        <w:rPr>
          <w:rFonts w:ascii="Arial" w:hAnsi="Arial" w:cs="Arial"/>
          <w:color w:val="000000" w:themeColor="text1"/>
          <w:sz w:val="20"/>
          <w:szCs w:val="20"/>
        </w:rPr>
        <w:t>.1.4</w:t>
      </w:r>
      <w:r w:rsidRPr="00592F5C">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592F5C" w:rsidRDefault="00F9562F" w:rsidP="00592F5C">
      <w:pPr>
        <w:spacing w:line="260" w:lineRule="exact"/>
        <w:jc w:val="both"/>
        <w:rPr>
          <w:rFonts w:ascii="Arial" w:hAnsi="Arial" w:cs="Arial"/>
          <w:color w:val="000000" w:themeColor="text1"/>
          <w:sz w:val="20"/>
          <w:szCs w:val="20"/>
        </w:rPr>
      </w:pPr>
    </w:p>
    <w:p w14:paraId="4CEA00C8" w14:textId="77777777" w:rsidR="00F9562F" w:rsidRPr="00592F5C" w:rsidRDefault="00F9562F"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592F5C" w:rsidRDefault="00F9562F" w:rsidP="00592F5C">
      <w:pPr>
        <w:spacing w:line="260" w:lineRule="exact"/>
        <w:jc w:val="both"/>
        <w:rPr>
          <w:rFonts w:ascii="Arial" w:hAnsi="Arial" w:cs="Arial"/>
          <w:color w:val="000000" w:themeColor="text1"/>
          <w:sz w:val="20"/>
          <w:szCs w:val="20"/>
        </w:rPr>
      </w:pPr>
    </w:p>
    <w:p w14:paraId="7D1806D6" w14:textId="36238016" w:rsidR="00F9562F" w:rsidRPr="00592F5C" w:rsidRDefault="00AF517D" w:rsidP="00592F5C">
      <w:pPr>
        <w:spacing w:line="260" w:lineRule="exact"/>
        <w:jc w:val="both"/>
        <w:rPr>
          <w:rFonts w:ascii="Arial" w:hAnsi="Arial" w:cs="Arial"/>
          <w:sz w:val="20"/>
          <w:szCs w:val="20"/>
        </w:rPr>
      </w:pPr>
      <w:r w:rsidRPr="00592F5C">
        <w:rPr>
          <w:rFonts w:ascii="Arial" w:hAnsi="Arial" w:cs="Arial"/>
          <w:color w:val="000000" w:themeColor="text1"/>
          <w:sz w:val="20"/>
          <w:szCs w:val="20"/>
        </w:rPr>
        <w:t>Ravno tako bo moral ponudnik</w:t>
      </w:r>
      <w:r w:rsidR="00450D90" w:rsidRPr="00592F5C">
        <w:rPr>
          <w:rFonts w:ascii="Arial" w:hAnsi="Arial" w:cs="Arial"/>
          <w:color w:val="000000" w:themeColor="text1"/>
          <w:sz w:val="20"/>
          <w:szCs w:val="20"/>
        </w:rPr>
        <w:t xml:space="preserve"> </w:t>
      </w:r>
      <w:r w:rsidR="00F9562F" w:rsidRPr="00592F5C">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592F5C">
        <w:rPr>
          <w:rFonts w:ascii="Arial" w:hAnsi="Arial" w:cs="Arial"/>
          <w:sz w:val="20"/>
          <w:szCs w:val="20"/>
        </w:rPr>
        <w:t>smiselno upoštevajo zgornje navedbe.</w:t>
      </w:r>
    </w:p>
    <w:p w14:paraId="1DCB3D1A" w14:textId="77777777" w:rsidR="00F9562F" w:rsidRPr="00592F5C" w:rsidRDefault="00F9562F" w:rsidP="00592F5C">
      <w:pPr>
        <w:spacing w:line="260" w:lineRule="exact"/>
        <w:jc w:val="both"/>
        <w:rPr>
          <w:rFonts w:ascii="Arial" w:hAnsi="Arial" w:cs="Arial"/>
          <w:sz w:val="20"/>
          <w:szCs w:val="20"/>
        </w:rPr>
      </w:pPr>
    </w:p>
    <w:p w14:paraId="18F3BD94" w14:textId="0BACC953" w:rsidR="00F9562F" w:rsidRPr="00592F5C" w:rsidRDefault="00F9562F" w:rsidP="00592F5C">
      <w:pPr>
        <w:spacing w:line="260" w:lineRule="exact"/>
        <w:jc w:val="both"/>
        <w:rPr>
          <w:rFonts w:ascii="Arial" w:hAnsi="Arial" w:cs="Arial"/>
          <w:sz w:val="20"/>
          <w:szCs w:val="20"/>
        </w:rPr>
      </w:pPr>
      <w:r w:rsidRPr="00592F5C">
        <w:rPr>
          <w:rFonts w:ascii="Arial" w:hAnsi="Arial" w:cs="Arial"/>
          <w:sz w:val="20"/>
          <w:szCs w:val="20"/>
        </w:rPr>
        <w:t>Enako, kot navedeno v prejšnjem odstavku, velja tudi za drug(-e) subj</w:t>
      </w:r>
      <w:r w:rsidR="00C46D24" w:rsidRPr="00592F5C">
        <w:rPr>
          <w:rFonts w:ascii="Arial" w:hAnsi="Arial" w:cs="Arial"/>
          <w:sz w:val="20"/>
          <w:szCs w:val="20"/>
        </w:rPr>
        <w:t>ekt(-e), ki nima(-jo) sedeža v R</w:t>
      </w:r>
      <w:r w:rsidRPr="00592F5C">
        <w:rPr>
          <w:rFonts w:ascii="Arial" w:hAnsi="Arial" w:cs="Arial"/>
          <w:sz w:val="20"/>
          <w:szCs w:val="20"/>
        </w:rPr>
        <w:t>epubliki Sloveniji, v primeru da se ponudnik v ponudbi sklicuje na zmogljivosti (kapacitete) le-tega(-teh).</w:t>
      </w:r>
    </w:p>
    <w:p w14:paraId="7EB41ECF" w14:textId="5F0EEB1A" w:rsidR="00153B53" w:rsidRPr="00592F5C" w:rsidRDefault="00153B53" w:rsidP="00592F5C">
      <w:pPr>
        <w:spacing w:line="260" w:lineRule="exact"/>
        <w:jc w:val="both"/>
        <w:rPr>
          <w:rFonts w:ascii="Arial" w:hAnsi="Arial" w:cs="Arial"/>
          <w:sz w:val="20"/>
          <w:szCs w:val="20"/>
        </w:rPr>
      </w:pPr>
    </w:p>
    <w:p w14:paraId="6D61E183" w14:textId="506C9E50" w:rsidR="00153B53" w:rsidRPr="00592F5C" w:rsidRDefault="00153B53" w:rsidP="00592F5C">
      <w:pPr>
        <w:spacing w:line="260" w:lineRule="exact"/>
        <w:jc w:val="both"/>
        <w:rPr>
          <w:rFonts w:ascii="Arial" w:hAnsi="Arial" w:cs="Arial"/>
          <w:sz w:val="20"/>
          <w:szCs w:val="20"/>
        </w:rPr>
      </w:pPr>
      <w:bookmarkStart w:id="64" w:name="_Hlk134694541"/>
      <w:r w:rsidRPr="00592F5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27637A">
        <w:rPr>
          <w:rFonts w:ascii="Arial" w:hAnsi="Arial" w:cs="Arial"/>
          <w:sz w:val="20"/>
          <w:szCs w:val="20"/>
        </w:rPr>
        <w:t xml:space="preserve"> subjekt</w:t>
      </w:r>
      <w:r w:rsidRPr="00592F5C">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bookmarkEnd w:id="64"/>
    <w:p w14:paraId="59BC93E8" w14:textId="77777777" w:rsidR="004F7589" w:rsidRPr="00592F5C" w:rsidRDefault="004F7589" w:rsidP="00592F5C">
      <w:pPr>
        <w:spacing w:line="260" w:lineRule="exact"/>
        <w:jc w:val="both"/>
        <w:rPr>
          <w:rFonts w:ascii="Arial" w:hAnsi="Arial" w:cs="Arial"/>
          <w:sz w:val="20"/>
          <w:szCs w:val="20"/>
        </w:rPr>
      </w:pPr>
    </w:p>
    <w:p w14:paraId="32830D83" w14:textId="77777777" w:rsidR="00497757" w:rsidRPr="00592F5C" w:rsidRDefault="006936D6" w:rsidP="00592F5C">
      <w:pPr>
        <w:pStyle w:val="Naslov3"/>
        <w:spacing w:before="0" w:after="0" w:line="260" w:lineRule="exact"/>
        <w:ind w:left="567" w:hanging="567"/>
        <w:jc w:val="both"/>
        <w:rPr>
          <w:rFonts w:eastAsia="Calibri" w:cs="Arial"/>
          <w:szCs w:val="20"/>
        </w:rPr>
      </w:pPr>
      <w:bookmarkStart w:id="65" w:name="_Toc62631373"/>
      <w:bookmarkStart w:id="66" w:name="_Toc62632283"/>
      <w:bookmarkStart w:id="67" w:name="_Toc62649976"/>
      <w:bookmarkStart w:id="68" w:name="_Toc185924050"/>
      <w:r w:rsidRPr="00592F5C">
        <w:rPr>
          <w:rFonts w:eastAsia="Calibri" w:cs="Arial"/>
          <w:szCs w:val="20"/>
          <w:lang w:val="sl-SI"/>
        </w:rPr>
        <w:t>10.3.7</w:t>
      </w:r>
      <w:r w:rsidRPr="00592F5C">
        <w:rPr>
          <w:rFonts w:eastAsia="Calibri" w:cs="Arial"/>
          <w:szCs w:val="20"/>
          <w:lang w:val="sl-SI"/>
        </w:rPr>
        <w:tab/>
      </w:r>
      <w:r w:rsidRPr="00592F5C">
        <w:rPr>
          <w:rFonts w:eastAsia="Calibri" w:cs="Arial"/>
          <w:szCs w:val="20"/>
          <w:lang w:val="sl-SI"/>
        </w:rPr>
        <w:tab/>
      </w:r>
      <w:r w:rsidR="00497757" w:rsidRPr="00592F5C">
        <w:rPr>
          <w:rFonts w:eastAsia="Calibri" w:cs="Arial"/>
          <w:szCs w:val="20"/>
        </w:rPr>
        <w:t>Variantne ponudbe</w:t>
      </w:r>
      <w:bookmarkEnd w:id="65"/>
      <w:bookmarkEnd w:id="66"/>
      <w:bookmarkEnd w:id="67"/>
      <w:bookmarkEnd w:id="68"/>
    </w:p>
    <w:p w14:paraId="68AA3972" w14:textId="77777777" w:rsidR="00521CE8" w:rsidRPr="00592F5C" w:rsidRDefault="00521CE8" w:rsidP="00592F5C">
      <w:pPr>
        <w:spacing w:line="260" w:lineRule="exact"/>
        <w:rPr>
          <w:rFonts w:ascii="Arial" w:eastAsia="Calibri" w:hAnsi="Arial" w:cs="Arial"/>
          <w:lang w:val="x-none" w:eastAsia="x-none"/>
        </w:rPr>
      </w:pPr>
    </w:p>
    <w:p w14:paraId="656AC8F7" w14:textId="6C8573DA" w:rsidR="00497757" w:rsidRDefault="00497757" w:rsidP="00592F5C">
      <w:pPr>
        <w:spacing w:line="260" w:lineRule="exact"/>
        <w:jc w:val="both"/>
        <w:rPr>
          <w:rFonts w:ascii="Arial" w:hAnsi="Arial" w:cs="Arial"/>
          <w:sz w:val="20"/>
          <w:szCs w:val="20"/>
        </w:rPr>
      </w:pPr>
      <w:r w:rsidRPr="00592F5C">
        <w:rPr>
          <w:rFonts w:ascii="Arial" w:hAnsi="Arial" w:cs="Arial"/>
          <w:sz w:val="20"/>
          <w:szCs w:val="20"/>
        </w:rPr>
        <w:t>Variantne ponudbe niso dovoljene.</w:t>
      </w:r>
    </w:p>
    <w:p w14:paraId="56BA66B5" w14:textId="77777777" w:rsidR="007364C0" w:rsidRDefault="007364C0" w:rsidP="00592F5C">
      <w:pPr>
        <w:spacing w:line="260" w:lineRule="exact"/>
        <w:jc w:val="both"/>
        <w:rPr>
          <w:rFonts w:ascii="Arial" w:hAnsi="Arial" w:cs="Arial"/>
          <w:sz w:val="20"/>
          <w:szCs w:val="20"/>
        </w:rPr>
      </w:pPr>
    </w:p>
    <w:p w14:paraId="258B4935" w14:textId="5771770C" w:rsidR="007364C0" w:rsidRDefault="007364C0" w:rsidP="00592F5C">
      <w:pPr>
        <w:spacing w:line="260" w:lineRule="exact"/>
        <w:jc w:val="both"/>
        <w:rPr>
          <w:rFonts w:ascii="Arial" w:hAnsi="Arial" w:cs="Arial"/>
          <w:sz w:val="20"/>
          <w:szCs w:val="20"/>
        </w:rPr>
      </w:pPr>
    </w:p>
    <w:p w14:paraId="5E4EE253" w14:textId="7736E172" w:rsidR="007364C0" w:rsidRDefault="007364C0" w:rsidP="007364C0">
      <w:pPr>
        <w:pStyle w:val="Naslov1"/>
        <w:tabs>
          <w:tab w:val="left" w:pos="284"/>
          <w:tab w:val="left" w:pos="426"/>
        </w:tabs>
        <w:spacing w:before="0" w:after="0" w:line="260" w:lineRule="exact"/>
        <w:jc w:val="both"/>
      </w:pPr>
      <w:bookmarkStart w:id="69" w:name="_Toc131683888"/>
      <w:bookmarkStart w:id="70" w:name="_Toc185924051"/>
      <w:r w:rsidRPr="00CB7FF3">
        <w:t>11.</w:t>
      </w:r>
      <w:r w:rsidRPr="00CB7FF3">
        <w:tab/>
        <w:t>FINANČNA ZAVAROVANJA</w:t>
      </w:r>
      <w:bookmarkEnd w:id="69"/>
      <w:bookmarkEnd w:id="70"/>
    </w:p>
    <w:p w14:paraId="0F73D145" w14:textId="77777777" w:rsidR="007364C0" w:rsidRPr="007364C0" w:rsidRDefault="007364C0" w:rsidP="007364C0"/>
    <w:p w14:paraId="2C9023B2" w14:textId="55B0C598" w:rsidR="007364C0" w:rsidRPr="00CB7FF3" w:rsidRDefault="007364C0" w:rsidP="007364C0">
      <w:pPr>
        <w:pStyle w:val="Naslov2"/>
        <w:spacing w:before="0" w:after="0" w:line="260" w:lineRule="exact"/>
        <w:jc w:val="both"/>
        <w:rPr>
          <w:rFonts w:cs="Arial"/>
          <w:szCs w:val="22"/>
        </w:rPr>
      </w:pPr>
      <w:bookmarkStart w:id="71" w:name="_Toc131683890"/>
      <w:bookmarkStart w:id="72" w:name="_Toc185924052"/>
      <w:r w:rsidRPr="00CB7FF3">
        <w:rPr>
          <w:rFonts w:cs="Arial"/>
        </w:rPr>
        <w:t>11.</w:t>
      </w:r>
      <w:r>
        <w:rPr>
          <w:rFonts w:cs="Arial"/>
        </w:rPr>
        <w:t>1</w:t>
      </w:r>
      <w:r w:rsidRPr="00CB7FF3">
        <w:rPr>
          <w:rFonts w:cs="Arial"/>
        </w:rPr>
        <w:tab/>
      </w:r>
      <w:r w:rsidRPr="00CB7FF3">
        <w:rPr>
          <w:rFonts w:cs="Arial"/>
          <w:szCs w:val="22"/>
        </w:rPr>
        <w:t>Dobra izvedba pogodbenih obveznosti</w:t>
      </w:r>
      <w:bookmarkEnd w:id="71"/>
      <w:bookmarkEnd w:id="72"/>
    </w:p>
    <w:p w14:paraId="36F0E0D3" w14:textId="79992DDC" w:rsidR="007364C0" w:rsidRDefault="007364C0" w:rsidP="00592F5C">
      <w:pPr>
        <w:spacing w:line="260" w:lineRule="exact"/>
        <w:jc w:val="both"/>
        <w:rPr>
          <w:rFonts w:ascii="Arial" w:hAnsi="Arial" w:cs="Arial"/>
          <w:sz w:val="20"/>
          <w:szCs w:val="20"/>
        </w:rPr>
      </w:pPr>
    </w:p>
    <w:p w14:paraId="3771DAC2" w14:textId="65CBE797" w:rsidR="007364C0" w:rsidRPr="00CB7FF3" w:rsidRDefault="007364C0" w:rsidP="007364C0">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Izbrani ponudnik bo moral za zavarovanje dobre izvedbe pogodbenih obveznosti predložiti kavcijsko zavarovanje zavarovalnice ali bančno garancijo (</w:t>
      </w:r>
      <w:r w:rsidRPr="00CB7FF3">
        <w:rPr>
          <w:rFonts w:ascii="Arial" w:hAnsi="Arial" w:cs="Arial"/>
          <w:sz w:val="20"/>
          <w:szCs w:val="20"/>
        </w:rPr>
        <w:t xml:space="preserve">glej vzorec št. </w:t>
      </w:r>
      <w:r w:rsidR="006652E3">
        <w:rPr>
          <w:rFonts w:ascii="Arial" w:hAnsi="Arial" w:cs="Arial"/>
          <w:sz w:val="20"/>
          <w:szCs w:val="20"/>
        </w:rPr>
        <w:t>1</w:t>
      </w:r>
      <w:r w:rsidRPr="00CB7FF3">
        <w:rPr>
          <w:rFonts w:ascii="Arial" w:hAnsi="Arial" w:cs="Arial"/>
          <w:sz w:val="20"/>
          <w:szCs w:val="20"/>
        </w:rPr>
        <w:t>)</w:t>
      </w:r>
      <w:r w:rsidRPr="00CB7FF3">
        <w:rPr>
          <w:rFonts w:ascii="Arial" w:hAnsi="Arial" w:cs="Arial"/>
          <w:sz w:val="20"/>
          <w:szCs w:val="20"/>
          <w:lang w:eastAsia="en-US"/>
        </w:rPr>
        <w:t xml:space="preserve">, v nadaljevanju: finančno zavarovanje za dobro izvedbo pogodbenih obveznosti, in sicer v 15 dneh po obojestranskem podpisu pogodbe, v višini </w:t>
      </w:r>
      <w:r w:rsidR="006652E3">
        <w:rPr>
          <w:rFonts w:ascii="Arial" w:hAnsi="Arial" w:cs="Arial"/>
          <w:sz w:val="20"/>
          <w:szCs w:val="20"/>
          <w:lang w:eastAsia="en-US"/>
        </w:rPr>
        <w:t>5</w:t>
      </w:r>
      <w:r w:rsidRPr="00CB7FF3">
        <w:rPr>
          <w:rFonts w:ascii="Arial" w:hAnsi="Arial" w:cs="Arial"/>
          <w:sz w:val="20"/>
          <w:szCs w:val="20"/>
          <w:lang w:eastAsia="en-US"/>
        </w:rPr>
        <w:t xml:space="preserve"> % skupne okvirne </w:t>
      </w:r>
      <w:r w:rsidR="002E4E09">
        <w:rPr>
          <w:rFonts w:ascii="Arial" w:hAnsi="Arial" w:cs="Arial"/>
          <w:sz w:val="20"/>
          <w:szCs w:val="20"/>
          <w:lang w:eastAsia="en-US"/>
        </w:rPr>
        <w:t xml:space="preserve">dvoletne </w:t>
      </w:r>
      <w:r w:rsidRPr="00CB7FF3">
        <w:rPr>
          <w:rFonts w:ascii="Arial" w:hAnsi="Arial" w:cs="Arial"/>
          <w:sz w:val="20"/>
          <w:szCs w:val="20"/>
          <w:lang w:eastAsia="en-US"/>
        </w:rPr>
        <w:t xml:space="preserve">pogodbene vrednosti z DDV. </w:t>
      </w:r>
    </w:p>
    <w:p w14:paraId="25E21121"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B7F1DB" w14:textId="77777777" w:rsidR="007364C0" w:rsidRPr="00CB7FF3" w:rsidRDefault="007364C0" w:rsidP="007364C0">
      <w:pPr>
        <w:pStyle w:val="BodyText33"/>
        <w:numPr>
          <w:ilvl w:val="12"/>
          <w:numId w:val="0"/>
        </w:numPr>
        <w:spacing w:line="260" w:lineRule="exact"/>
        <w:rPr>
          <w:rFonts w:ascii="Arial" w:hAnsi="Arial" w:cs="Arial"/>
          <w:sz w:val="20"/>
          <w:szCs w:val="20"/>
        </w:rPr>
      </w:pPr>
      <w:r w:rsidRPr="00CB7FF3">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67C65AB6" w14:textId="735E79C5" w:rsidR="007364C0" w:rsidRDefault="007364C0" w:rsidP="007364C0">
      <w:pPr>
        <w:pStyle w:val="BodyText33"/>
        <w:numPr>
          <w:ilvl w:val="12"/>
          <w:numId w:val="0"/>
        </w:numPr>
        <w:spacing w:line="260" w:lineRule="exact"/>
        <w:rPr>
          <w:rFonts w:ascii="Arial" w:hAnsi="Arial" w:cs="Arial"/>
          <w:sz w:val="20"/>
          <w:szCs w:val="20"/>
        </w:rPr>
      </w:pPr>
    </w:p>
    <w:p w14:paraId="0866F8E2" w14:textId="55CF6249" w:rsidR="004A032C" w:rsidRPr="00EC63FB" w:rsidRDefault="004A032C" w:rsidP="004A032C">
      <w:pPr>
        <w:spacing w:line="276" w:lineRule="auto"/>
        <w:jc w:val="both"/>
        <w:rPr>
          <w:rFonts w:ascii="Arial" w:hAnsi="Arial" w:cs="Arial"/>
          <w:sz w:val="20"/>
          <w:szCs w:val="20"/>
        </w:rPr>
      </w:pPr>
      <w:r w:rsidRPr="00EC63FB">
        <w:rPr>
          <w:rFonts w:ascii="Arial" w:hAnsi="Arial" w:cs="Arial"/>
          <w:sz w:val="20"/>
          <w:szCs w:val="20"/>
        </w:rPr>
        <w:t xml:space="preserve">V primeru </w:t>
      </w:r>
      <w:r>
        <w:rPr>
          <w:rFonts w:ascii="Arial" w:hAnsi="Arial" w:cs="Arial"/>
          <w:sz w:val="20"/>
          <w:szCs w:val="20"/>
        </w:rPr>
        <w:t xml:space="preserve">sklenitve aneksa </w:t>
      </w:r>
      <w:r w:rsidRPr="00245147">
        <w:rPr>
          <w:rFonts w:ascii="Arial" w:eastAsia="Calibri" w:hAnsi="Arial" w:cs="Arial"/>
          <w:sz w:val="20"/>
          <w:szCs w:val="20"/>
          <w:lang w:eastAsia="en-US"/>
        </w:rPr>
        <w:t xml:space="preserve">na podlagi 1. točke prvega </w:t>
      </w:r>
      <w:r>
        <w:rPr>
          <w:rFonts w:ascii="Arial" w:eastAsia="Calibri" w:hAnsi="Arial" w:cs="Arial"/>
          <w:sz w:val="20"/>
          <w:szCs w:val="20"/>
          <w:lang w:eastAsia="en-US"/>
        </w:rPr>
        <w:t xml:space="preserve">odstavka </w:t>
      </w:r>
      <w:r w:rsidR="005D7883">
        <w:rPr>
          <w:rFonts w:ascii="Arial" w:eastAsia="Calibri" w:hAnsi="Arial" w:cs="Arial"/>
          <w:sz w:val="20"/>
          <w:szCs w:val="20"/>
          <w:lang w:eastAsia="en-US"/>
        </w:rPr>
        <w:t xml:space="preserve">27. člena osnutka pogodbe </w:t>
      </w:r>
      <w:r>
        <w:rPr>
          <w:rFonts w:ascii="Arial" w:eastAsia="Calibri" w:hAnsi="Arial" w:cs="Arial"/>
          <w:sz w:val="20"/>
          <w:szCs w:val="20"/>
          <w:lang w:eastAsia="en-US"/>
        </w:rPr>
        <w:t>bo</w:t>
      </w:r>
      <w:r w:rsidR="005D7883">
        <w:rPr>
          <w:rFonts w:ascii="Arial" w:eastAsia="Calibri" w:hAnsi="Arial" w:cs="Arial"/>
          <w:sz w:val="20"/>
          <w:szCs w:val="20"/>
          <w:lang w:eastAsia="en-US"/>
        </w:rPr>
        <w:t xml:space="preserve"> moral</w:t>
      </w:r>
      <w:r>
        <w:rPr>
          <w:rFonts w:ascii="Arial" w:eastAsia="Calibri" w:hAnsi="Arial" w:cs="Arial"/>
          <w:sz w:val="20"/>
          <w:szCs w:val="20"/>
          <w:lang w:eastAsia="en-US"/>
        </w:rPr>
        <w:t xml:space="preserve"> izbrani ponudnik</w:t>
      </w:r>
      <w:r w:rsidRPr="00EC63FB">
        <w:rPr>
          <w:rFonts w:ascii="Arial" w:hAnsi="Arial" w:cs="Arial"/>
          <w:sz w:val="20"/>
          <w:szCs w:val="20"/>
        </w:rPr>
        <w:t xml:space="preserve"> </w:t>
      </w:r>
      <w:r w:rsidRPr="00C65209">
        <w:rPr>
          <w:rFonts w:ascii="Arial" w:hAnsi="Arial" w:cs="Arial"/>
          <w:sz w:val="20"/>
          <w:szCs w:val="20"/>
        </w:rPr>
        <w:t xml:space="preserve">najkasneje v </w:t>
      </w:r>
      <w:r w:rsidR="005D7883">
        <w:rPr>
          <w:rFonts w:ascii="Arial" w:hAnsi="Arial" w:cs="Arial"/>
          <w:sz w:val="20"/>
          <w:szCs w:val="20"/>
        </w:rPr>
        <w:t>15</w:t>
      </w:r>
      <w:r w:rsidRPr="00C65209">
        <w:rPr>
          <w:rFonts w:ascii="Arial" w:hAnsi="Arial" w:cs="Arial"/>
          <w:sz w:val="20"/>
          <w:szCs w:val="20"/>
        </w:rPr>
        <w:t xml:space="preserve"> (</w:t>
      </w:r>
      <w:r w:rsidR="005D7883">
        <w:rPr>
          <w:rFonts w:ascii="Arial" w:hAnsi="Arial" w:cs="Arial"/>
          <w:sz w:val="20"/>
          <w:szCs w:val="20"/>
        </w:rPr>
        <w:t>petnajstih</w:t>
      </w:r>
      <w:r w:rsidRPr="00C65209">
        <w:rPr>
          <w:rFonts w:ascii="Arial" w:hAnsi="Arial" w:cs="Arial"/>
          <w:sz w:val="20"/>
          <w:szCs w:val="20"/>
        </w:rPr>
        <w:t>) dneh</w:t>
      </w:r>
      <w:r w:rsidRPr="00EC63FB">
        <w:rPr>
          <w:rFonts w:ascii="Arial" w:hAnsi="Arial" w:cs="Arial"/>
          <w:sz w:val="20"/>
          <w:szCs w:val="20"/>
        </w:rPr>
        <w:t xml:space="preserve"> po podpisu aneksa naročniku predložiti novo </w:t>
      </w:r>
      <w:r>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w:t>
      </w:r>
      <w:r w:rsidR="002E4E09">
        <w:rPr>
          <w:rFonts w:ascii="Arial" w:hAnsi="Arial" w:cs="Arial"/>
          <w:sz w:val="20"/>
          <w:szCs w:val="20"/>
        </w:rPr>
        <w:t xml:space="preserve"> dvoletne</w:t>
      </w:r>
      <w:r w:rsidRPr="00EC63FB">
        <w:rPr>
          <w:rFonts w:ascii="Arial" w:hAnsi="Arial" w:cs="Arial"/>
          <w:sz w:val="20"/>
          <w:szCs w:val="20"/>
        </w:rPr>
        <w:t xml:space="preserve"> pogodbene vrednosti z DDV, dodatno dogovorjene z aneksom, in sicer z veljavnostjo še najmanj 30 dni po preteku veljavnosti pogodbe, določene z aneksom. V nasprotnem primeru sklenjeni aneks ne bo veljaven, naročnik pa bo unovčil </w:t>
      </w:r>
      <w:r>
        <w:rPr>
          <w:rFonts w:ascii="Arial" w:hAnsi="Arial" w:cs="Arial"/>
          <w:sz w:val="20"/>
          <w:szCs w:val="20"/>
        </w:rPr>
        <w:t>finančno zavarovanje</w:t>
      </w:r>
      <w:r w:rsidRPr="00EC63FB">
        <w:rPr>
          <w:rFonts w:ascii="Arial" w:hAnsi="Arial" w:cs="Arial"/>
          <w:sz w:val="20"/>
          <w:szCs w:val="20"/>
        </w:rPr>
        <w:t xml:space="preserve"> za dobr</w:t>
      </w:r>
      <w:r>
        <w:rPr>
          <w:rFonts w:ascii="Arial" w:hAnsi="Arial" w:cs="Arial"/>
          <w:sz w:val="20"/>
          <w:szCs w:val="20"/>
        </w:rPr>
        <w:t>o izvedbo pogodbenih obveznosti</w:t>
      </w:r>
      <w:r w:rsidR="005D7883">
        <w:rPr>
          <w:rFonts w:ascii="Arial" w:hAnsi="Arial" w:cs="Arial"/>
          <w:sz w:val="20"/>
          <w:szCs w:val="20"/>
        </w:rPr>
        <w:t xml:space="preserve"> iz prvega odstavka te točke.</w:t>
      </w:r>
    </w:p>
    <w:p w14:paraId="4BC711A0" w14:textId="77777777" w:rsidR="004A032C" w:rsidRPr="00CB7FF3" w:rsidRDefault="004A032C" w:rsidP="007364C0">
      <w:pPr>
        <w:pStyle w:val="BodyText33"/>
        <w:numPr>
          <w:ilvl w:val="12"/>
          <w:numId w:val="0"/>
        </w:numPr>
        <w:spacing w:line="260" w:lineRule="exact"/>
        <w:rPr>
          <w:rFonts w:ascii="Arial" w:hAnsi="Arial" w:cs="Arial"/>
          <w:sz w:val="20"/>
          <w:szCs w:val="20"/>
        </w:rPr>
      </w:pPr>
    </w:p>
    <w:p w14:paraId="3F92F792" w14:textId="77777777" w:rsidR="007364C0" w:rsidRPr="00CB7FF3" w:rsidRDefault="007364C0" w:rsidP="007364C0">
      <w:pPr>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V primeru neizpolnjevanja pogodbenih obveznosti izvajalca ima naročnik pravico unovčiti </w:t>
      </w:r>
      <w:r w:rsidRPr="00CB7FF3">
        <w:rPr>
          <w:rFonts w:ascii="Arial" w:hAnsi="Arial" w:cs="Arial"/>
          <w:sz w:val="20"/>
          <w:szCs w:val="24"/>
          <w:lang w:eastAsia="en-US"/>
        </w:rPr>
        <w:t>finančno zavarovanje</w:t>
      </w:r>
      <w:r w:rsidRPr="00CB7FF3">
        <w:rPr>
          <w:rFonts w:ascii="Arial" w:hAnsi="Arial" w:cs="Arial"/>
          <w:sz w:val="20"/>
          <w:szCs w:val="20"/>
          <w:lang w:eastAsia="en-US"/>
        </w:rPr>
        <w:t xml:space="preserve"> za dobro izvedbo pogodbenih obveznosti.</w:t>
      </w:r>
    </w:p>
    <w:p w14:paraId="043074C2" w14:textId="77777777" w:rsidR="007364C0" w:rsidRPr="00CB7FF3" w:rsidRDefault="007364C0" w:rsidP="007364C0">
      <w:pPr>
        <w:spacing w:line="260" w:lineRule="exact"/>
        <w:jc w:val="both"/>
        <w:rPr>
          <w:rFonts w:ascii="Arial" w:hAnsi="Arial" w:cs="Arial"/>
          <w:sz w:val="20"/>
          <w:szCs w:val="20"/>
          <w:highlight w:val="yellow"/>
        </w:rPr>
      </w:pPr>
    </w:p>
    <w:p w14:paraId="51FBEC59"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u w:val="single"/>
        </w:rPr>
        <w:lastRenderedPageBreak/>
        <w:t>Splošno:</w:t>
      </w:r>
    </w:p>
    <w:p w14:paraId="48A7032D" w14:textId="77777777" w:rsidR="007364C0" w:rsidRPr="00CB7FF3" w:rsidRDefault="007364C0" w:rsidP="007364C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A319DF4" w14:textId="279761E1" w:rsidR="007364C0" w:rsidRPr="00CB7FF3" w:rsidRDefault="007364C0" w:rsidP="007364C0">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Zgoraj naveden</w:t>
      </w:r>
      <w:r w:rsidR="00985817">
        <w:rPr>
          <w:rFonts w:ascii="Arial" w:hAnsi="Arial" w:cs="Arial"/>
          <w:sz w:val="20"/>
          <w:szCs w:val="20"/>
          <w:lang w:eastAsia="en-US"/>
        </w:rPr>
        <w:t>o</w:t>
      </w:r>
      <w:r w:rsidRPr="00CB7FF3">
        <w:rPr>
          <w:rFonts w:ascii="Arial" w:hAnsi="Arial" w:cs="Arial"/>
          <w:sz w:val="20"/>
          <w:szCs w:val="20"/>
          <w:lang w:eastAsia="en-US"/>
        </w:rPr>
        <w:t xml:space="preserve"> finančn</w:t>
      </w:r>
      <w:r w:rsidR="00985817">
        <w:rPr>
          <w:rFonts w:ascii="Arial" w:hAnsi="Arial" w:cs="Arial"/>
          <w:sz w:val="20"/>
          <w:szCs w:val="20"/>
          <w:lang w:eastAsia="en-US"/>
        </w:rPr>
        <w:t>o</w:t>
      </w:r>
      <w:r w:rsidRPr="00CB7FF3">
        <w:rPr>
          <w:rFonts w:ascii="Arial" w:hAnsi="Arial" w:cs="Arial"/>
          <w:sz w:val="20"/>
          <w:szCs w:val="20"/>
          <w:lang w:eastAsia="en-US"/>
        </w:rPr>
        <w:t xml:space="preserve"> zavarovanja mora biti brezpogojn</w:t>
      </w:r>
      <w:r w:rsidR="00985817">
        <w:rPr>
          <w:rFonts w:ascii="Arial" w:hAnsi="Arial" w:cs="Arial"/>
          <w:sz w:val="20"/>
          <w:szCs w:val="20"/>
          <w:lang w:eastAsia="en-US"/>
        </w:rPr>
        <w:t>o</w:t>
      </w:r>
      <w:r w:rsidRPr="00CB7FF3">
        <w:rPr>
          <w:rFonts w:ascii="Arial" w:hAnsi="Arial" w:cs="Arial"/>
          <w:sz w:val="20"/>
          <w:szCs w:val="20"/>
          <w:lang w:eastAsia="en-US"/>
        </w:rPr>
        <w:t xml:space="preserve"> in plačljiv</w:t>
      </w:r>
      <w:r w:rsidR="00985817">
        <w:rPr>
          <w:rFonts w:ascii="Arial" w:hAnsi="Arial" w:cs="Arial"/>
          <w:sz w:val="20"/>
          <w:szCs w:val="20"/>
          <w:lang w:eastAsia="en-US"/>
        </w:rPr>
        <w:t>o</w:t>
      </w:r>
      <w:r w:rsidRPr="00CB7FF3">
        <w:rPr>
          <w:rFonts w:ascii="Arial" w:hAnsi="Arial" w:cs="Arial"/>
          <w:sz w:val="20"/>
          <w:szCs w:val="20"/>
          <w:lang w:eastAsia="en-US"/>
        </w:rPr>
        <w:t xml:space="preserve"> na prvi poziv, mora biti izdana po vzorcu iz razpisne dokumentacije ter mora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pdf. obliki, zato morajo biti vnovčljiva v kopiji in ne v originalu. V primeru predložitve finančnega zavarovanja v elektronski obliki z digitalnim podpisom, se to šteje kot original. </w:t>
      </w:r>
    </w:p>
    <w:p w14:paraId="26B88EA8" w14:textId="77777777" w:rsidR="00521CE8" w:rsidRPr="00592F5C" w:rsidRDefault="00521CE8" w:rsidP="00592F5C">
      <w:pPr>
        <w:numPr>
          <w:ilvl w:val="12"/>
          <w:numId w:val="0"/>
        </w:numPr>
        <w:spacing w:line="260" w:lineRule="exact"/>
        <w:jc w:val="both"/>
        <w:rPr>
          <w:rFonts w:ascii="Arial" w:hAnsi="Arial" w:cs="Arial"/>
          <w:sz w:val="20"/>
          <w:szCs w:val="20"/>
          <w:lang w:eastAsia="en-US"/>
        </w:rPr>
      </w:pPr>
    </w:p>
    <w:p w14:paraId="11459561" w14:textId="77777777" w:rsidR="00FF4DE1" w:rsidRPr="00592F5C" w:rsidRDefault="00FF4DE1" w:rsidP="00592F5C">
      <w:pPr>
        <w:spacing w:line="260" w:lineRule="exact"/>
        <w:jc w:val="both"/>
        <w:rPr>
          <w:rFonts w:ascii="Arial" w:hAnsi="Arial" w:cs="Arial"/>
          <w:iCs/>
          <w:sz w:val="20"/>
          <w:szCs w:val="20"/>
          <w:lang w:eastAsia="en-US"/>
        </w:rPr>
      </w:pPr>
    </w:p>
    <w:p w14:paraId="3F80E6C5" w14:textId="40CF993F" w:rsidR="001318B3" w:rsidRPr="00592F5C" w:rsidRDefault="006936D6" w:rsidP="007364C0">
      <w:pPr>
        <w:pStyle w:val="Naslov1"/>
        <w:tabs>
          <w:tab w:val="left" w:pos="284"/>
          <w:tab w:val="left" w:pos="426"/>
        </w:tabs>
        <w:spacing w:before="0" w:after="0" w:line="260" w:lineRule="exact"/>
        <w:jc w:val="both"/>
      </w:pPr>
      <w:bookmarkStart w:id="73" w:name="_Toc185924053"/>
      <w:r w:rsidRPr="00592F5C">
        <w:t>1</w:t>
      </w:r>
      <w:r w:rsidR="007364C0">
        <w:t>2</w:t>
      </w:r>
      <w:r w:rsidRPr="00592F5C">
        <w:t>.</w:t>
      </w:r>
      <w:r w:rsidRPr="00592F5C">
        <w:tab/>
      </w:r>
      <w:r w:rsidR="000D0C3F" w:rsidRPr="00592F5C">
        <w:t>OSTALA DOLOČILA V ZVEZI S POSTOPKOM JAVNEGA NAROČILA</w:t>
      </w:r>
      <w:bookmarkEnd w:id="73"/>
    </w:p>
    <w:p w14:paraId="1C2CFDE6" w14:textId="77777777" w:rsidR="000D6492" w:rsidRPr="00592F5C" w:rsidRDefault="000D6492" w:rsidP="00592F5C">
      <w:pPr>
        <w:pStyle w:val="Odstavekseznama"/>
        <w:tabs>
          <w:tab w:val="left" w:pos="426"/>
        </w:tabs>
        <w:spacing w:line="260" w:lineRule="exact"/>
        <w:ind w:left="0"/>
        <w:contextualSpacing w:val="0"/>
        <w:rPr>
          <w:rFonts w:cs="Arial"/>
          <w:szCs w:val="20"/>
        </w:rPr>
      </w:pPr>
    </w:p>
    <w:p w14:paraId="05152FAF" w14:textId="7334FEC4" w:rsidR="000D0C3F" w:rsidRPr="00592F5C" w:rsidRDefault="006936D6" w:rsidP="00592F5C">
      <w:pPr>
        <w:pStyle w:val="Naslov2"/>
        <w:spacing w:before="0" w:after="0" w:line="260" w:lineRule="exact"/>
        <w:ind w:left="567" w:hanging="567"/>
        <w:rPr>
          <w:rFonts w:cs="Arial"/>
        </w:rPr>
      </w:pPr>
      <w:bookmarkStart w:id="74" w:name="_Toc185924054"/>
      <w:r w:rsidRPr="00592F5C">
        <w:rPr>
          <w:rFonts w:cs="Arial"/>
        </w:rPr>
        <w:t>1</w:t>
      </w:r>
      <w:r w:rsidR="007364C0">
        <w:rPr>
          <w:rFonts w:cs="Arial"/>
        </w:rPr>
        <w:t>2</w:t>
      </w:r>
      <w:r w:rsidRPr="00592F5C">
        <w:rPr>
          <w:rFonts w:cs="Arial"/>
        </w:rPr>
        <w:t>.1</w:t>
      </w:r>
      <w:r w:rsidRPr="00592F5C">
        <w:rPr>
          <w:rFonts w:cs="Arial"/>
        </w:rPr>
        <w:tab/>
      </w:r>
      <w:r w:rsidR="000D0C3F" w:rsidRPr="00592F5C">
        <w:rPr>
          <w:rFonts w:cs="Arial"/>
        </w:rPr>
        <w:t>Obvestilo o odločitvi o oddaji naročila</w:t>
      </w:r>
      <w:bookmarkEnd w:id="74"/>
    </w:p>
    <w:p w14:paraId="18D2F8DC" w14:textId="77777777" w:rsidR="000D0C3F" w:rsidRPr="00592F5C" w:rsidRDefault="000D0C3F" w:rsidP="00592F5C">
      <w:pPr>
        <w:spacing w:line="260" w:lineRule="exact"/>
        <w:jc w:val="both"/>
        <w:rPr>
          <w:rFonts w:ascii="Arial" w:hAnsi="Arial" w:cs="Arial"/>
          <w:b/>
          <w:sz w:val="20"/>
          <w:szCs w:val="20"/>
        </w:rPr>
      </w:pPr>
    </w:p>
    <w:p w14:paraId="70A1D0CF" w14:textId="480318FA" w:rsidR="00A71ACE" w:rsidRDefault="00307C5D" w:rsidP="00592F5C">
      <w:pPr>
        <w:spacing w:line="260" w:lineRule="exact"/>
        <w:jc w:val="both"/>
        <w:rPr>
          <w:rFonts w:ascii="Arial" w:hAnsi="Arial" w:cs="Arial"/>
          <w:sz w:val="20"/>
          <w:szCs w:val="20"/>
        </w:rPr>
      </w:pPr>
      <w:r w:rsidRPr="00592F5C">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92F5C" w:rsidRDefault="000D0C3F" w:rsidP="00592F5C">
      <w:pPr>
        <w:spacing w:line="260" w:lineRule="exact"/>
        <w:jc w:val="both"/>
        <w:rPr>
          <w:rFonts w:ascii="Arial" w:hAnsi="Arial" w:cs="Arial"/>
          <w:b/>
          <w:sz w:val="20"/>
          <w:szCs w:val="20"/>
          <w:lang w:eastAsia="en-US"/>
        </w:rPr>
      </w:pPr>
    </w:p>
    <w:p w14:paraId="146F5077" w14:textId="565DFF53" w:rsidR="000D0C3F" w:rsidRPr="00592F5C" w:rsidRDefault="006936D6" w:rsidP="00592F5C">
      <w:pPr>
        <w:pStyle w:val="Naslov2"/>
        <w:spacing w:before="0" w:after="0" w:line="260" w:lineRule="exact"/>
        <w:ind w:left="567" w:hanging="567"/>
        <w:rPr>
          <w:rFonts w:cs="Arial"/>
        </w:rPr>
      </w:pPr>
      <w:bookmarkStart w:id="75" w:name="_Toc185924055"/>
      <w:r w:rsidRPr="00592F5C">
        <w:rPr>
          <w:rFonts w:cs="Arial"/>
        </w:rPr>
        <w:t>1</w:t>
      </w:r>
      <w:r w:rsidR="007364C0">
        <w:rPr>
          <w:rFonts w:cs="Arial"/>
        </w:rPr>
        <w:t>2</w:t>
      </w:r>
      <w:r w:rsidRPr="00592F5C">
        <w:rPr>
          <w:rFonts w:cs="Arial"/>
        </w:rPr>
        <w:t>.2</w:t>
      </w:r>
      <w:r w:rsidRPr="00592F5C">
        <w:rPr>
          <w:rFonts w:cs="Arial"/>
        </w:rPr>
        <w:tab/>
      </w:r>
      <w:r w:rsidR="000D0C3F" w:rsidRPr="00592F5C">
        <w:rPr>
          <w:rFonts w:cs="Arial"/>
        </w:rPr>
        <w:t>Sklenitev pogodb</w:t>
      </w:r>
      <w:r w:rsidR="00E204B6" w:rsidRPr="00592F5C">
        <w:rPr>
          <w:rFonts w:cs="Arial"/>
        </w:rPr>
        <w:t>e</w:t>
      </w:r>
      <w:bookmarkEnd w:id="75"/>
    </w:p>
    <w:p w14:paraId="0D6EB0C3" w14:textId="77777777" w:rsidR="00876D6B" w:rsidRPr="00592F5C" w:rsidRDefault="00876D6B" w:rsidP="00592F5C">
      <w:pPr>
        <w:spacing w:line="260" w:lineRule="exact"/>
        <w:jc w:val="both"/>
        <w:rPr>
          <w:rFonts w:ascii="Arial" w:hAnsi="Arial" w:cs="Arial"/>
          <w:sz w:val="20"/>
          <w:szCs w:val="20"/>
        </w:rPr>
      </w:pPr>
    </w:p>
    <w:p w14:paraId="18430AE0" w14:textId="153273B8" w:rsidR="0020677A" w:rsidRDefault="0020677A" w:rsidP="00592F5C">
      <w:pPr>
        <w:spacing w:line="260" w:lineRule="exact"/>
        <w:jc w:val="both"/>
        <w:rPr>
          <w:rFonts w:ascii="Arial" w:hAnsi="Arial" w:cs="Arial"/>
          <w:sz w:val="20"/>
          <w:szCs w:val="20"/>
        </w:rPr>
      </w:pPr>
      <w:r w:rsidRPr="00592F5C">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w:t>
      </w:r>
      <w:r w:rsidR="0014421D" w:rsidRPr="00592F5C">
        <w:rPr>
          <w:rFonts w:ascii="Arial" w:hAnsi="Arial" w:cs="Arial"/>
          <w:sz w:val="20"/>
          <w:szCs w:val="20"/>
        </w:rPr>
        <w:t>za</w:t>
      </w:r>
      <w:r w:rsidR="00A56E49">
        <w:rPr>
          <w:rFonts w:ascii="Arial" w:hAnsi="Arial" w:cs="Arial"/>
          <w:sz w:val="20"/>
          <w:szCs w:val="20"/>
        </w:rPr>
        <w:t xml:space="preserve"> dvoletno</w:t>
      </w:r>
      <w:r w:rsidR="0014421D" w:rsidRPr="00592F5C">
        <w:rPr>
          <w:rFonts w:ascii="Arial" w:hAnsi="Arial" w:cs="Arial"/>
          <w:sz w:val="20"/>
          <w:szCs w:val="20"/>
        </w:rPr>
        <w:t xml:space="preserve"> obdobje</w:t>
      </w:r>
      <w:r w:rsidR="007364C0">
        <w:rPr>
          <w:rFonts w:ascii="Arial" w:hAnsi="Arial" w:cs="Arial"/>
          <w:sz w:val="20"/>
          <w:szCs w:val="20"/>
        </w:rPr>
        <w:t>, z možnostjo podaljšanja za</w:t>
      </w:r>
      <w:r w:rsidR="00A56E49">
        <w:rPr>
          <w:rFonts w:ascii="Arial" w:hAnsi="Arial" w:cs="Arial"/>
          <w:sz w:val="20"/>
          <w:szCs w:val="20"/>
        </w:rPr>
        <w:t xml:space="preserve"> dvoletno obdobje</w:t>
      </w:r>
      <w:r w:rsidR="0014421D" w:rsidRPr="00592F5C">
        <w:rPr>
          <w:rFonts w:ascii="Arial" w:hAnsi="Arial" w:cs="Arial"/>
          <w:sz w:val="20"/>
          <w:szCs w:val="20"/>
        </w:rPr>
        <w:t>.</w:t>
      </w:r>
    </w:p>
    <w:p w14:paraId="440D97DB" w14:textId="77777777" w:rsidR="00D368BD" w:rsidRDefault="00D368BD" w:rsidP="00ED2A10">
      <w:pPr>
        <w:spacing w:line="276" w:lineRule="auto"/>
        <w:jc w:val="both"/>
        <w:rPr>
          <w:rFonts w:ascii="Arial" w:hAnsi="Arial" w:cs="Arial"/>
          <w:color w:val="000000" w:themeColor="text1"/>
          <w:sz w:val="20"/>
          <w:szCs w:val="20"/>
        </w:rPr>
      </w:pPr>
    </w:p>
    <w:p w14:paraId="4D52AB02" w14:textId="718630DE" w:rsidR="00ED2A10" w:rsidRDefault="00ED2A10" w:rsidP="00ED2A10">
      <w:pPr>
        <w:spacing w:line="276" w:lineRule="auto"/>
        <w:jc w:val="both"/>
        <w:rPr>
          <w:rFonts w:ascii="Arial" w:hAnsi="Arial" w:cs="Arial"/>
          <w:color w:val="000000" w:themeColor="text1"/>
          <w:sz w:val="20"/>
          <w:szCs w:val="20"/>
        </w:rPr>
      </w:pPr>
      <w:r w:rsidRPr="00ED2A10">
        <w:rPr>
          <w:rFonts w:ascii="Arial" w:hAnsi="Arial" w:cs="Arial"/>
          <w:color w:val="000000" w:themeColor="text1"/>
          <w:sz w:val="20"/>
          <w:szCs w:val="20"/>
        </w:rPr>
        <w:t xml:space="preserve">V primeru, da se bodo zaradi večjih potreb sredstva skupne okvirne </w:t>
      </w:r>
      <w:r w:rsidR="00A56E49">
        <w:rPr>
          <w:rFonts w:ascii="Arial" w:hAnsi="Arial" w:cs="Arial"/>
          <w:color w:val="000000" w:themeColor="text1"/>
          <w:sz w:val="20"/>
          <w:szCs w:val="20"/>
        </w:rPr>
        <w:t>dvo</w:t>
      </w:r>
      <w:r w:rsidRPr="00ED2A10">
        <w:rPr>
          <w:rFonts w:ascii="Arial" w:hAnsi="Arial" w:cs="Arial"/>
          <w:color w:val="000000" w:themeColor="text1"/>
          <w:sz w:val="20"/>
          <w:szCs w:val="20"/>
        </w:rPr>
        <w:t xml:space="preserve">letne pogodbene vrednosti z DDV izčrpala pred potekom obdobja veljavnosti pogodbe ali le-ta ne bodo več zadoščala za naslednje naročilo, lahko naročnik v primeru, da bo imel zagotovljena finančna sredstva in bo zakon to omogočal, z izvajalcem sklene aneks k pogodbi do skupne okvirne </w:t>
      </w:r>
      <w:r w:rsidR="00A56E49">
        <w:rPr>
          <w:rFonts w:ascii="Arial" w:hAnsi="Arial" w:cs="Arial"/>
          <w:color w:val="000000" w:themeColor="text1"/>
          <w:sz w:val="20"/>
          <w:szCs w:val="20"/>
        </w:rPr>
        <w:t>štiriletne</w:t>
      </w:r>
      <w:r w:rsidRPr="00ED2A10">
        <w:rPr>
          <w:rFonts w:ascii="Arial" w:hAnsi="Arial" w:cs="Arial"/>
          <w:color w:val="000000" w:themeColor="text1"/>
          <w:sz w:val="20"/>
          <w:szCs w:val="20"/>
        </w:rPr>
        <w:t xml:space="preserve"> ponudbene vrednosti z DDV. V primeru izčrpanja slednje vrednosti pa lahko naročnik na podlagi 1. točke prvega odstavka 95. člena ZJN-3, sklene aneks k pogodbi, za povečanje za največ 30 % od skupne okvirne </w:t>
      </w:r>
      <w:r w:rsidR="00A56E49">
        <w:rPr>
          <w:rFonts w:ascii="Arial" w:hAnsi="Arial" w:cs="Arial"/>
          <w:color w:val="000000" w:themeColor="text1"/>
          <w:sz w:val="20"/>
          <w:szCs w:val="20"/>
        </w:rPr>
        <w:t>štiriletne</w:t>
      </w:r>
      <w:r w:rsidRPr="00ED2A10">
        <w:rPr>
          <w:rFonts w:ascii="Arial" w:hAnsi="Arial" w:cs="Arial"/>
          <w:color w:val="000000" w:themeColor="text1"/>
          <w:sz w:val="20"/>
          <w:szCs w:val="20"/>
        </w:rPr>
        <w:t xml:space="preserve"> ponudbene vrednosti z DDV. V primeru izčrpanja slednje vrednosti pa pogodba preneha veljati ne glede na njeno obdobje veljavnosti oziroma v primeru neizčrpanosti z dnem konca veljavnosti.</w:t>
      </w:r>
      <w:r w:rsidRPr="00B00160">
        <w:rPr>
          <w:rFonts w:ascii="Arial" w:hAnsi="Arial" w:cs="Arial"/>
          <w:color w:val="000000" w:themeColor="text1"/>
          <w:sz w:val="20"/>
          <w:szCs w:val="20"/>
        </w:rPr>
        <w:t xml:space="preserve"> </w:t>
      </w:r>
    </w:p>
    <w:p w14:paraId="5B699312" w14:textId="77777777" w:rsidR="00A077A6" w:rsidRPr="00592F5C" w:rsidRDefault="00A077A6" w:rsidP="00592F5C">
      <w:pPr>
        <w:spacing w:line="260" w:lineRule="exact"/>
        <w:jc w:val="both"/>
        <w:rPr>
          <w:rFonts w:ascii="Arial" w:hAnsi="Arial" w:cs="Arial"/>
          <w:sz w:val="20"/>
          <w:szCs w:val="20"/>
        </w:rPr>
      </w:pPr>
    </w:p>
    <w:p w14:paraId="0B4A6393" w14:textId="23249FB1"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Skladno s šestim odstavkom 14. člena ZIntPK, bo moral izbrani ponudnik pred sklenitvijo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sidRPr="00592F5C">
        <w:rPr>
          <w:rFonts w:ascii="Arial" w:hAnsi="Arial" w:cs="Arial"/>
          <w:color w:val="000000" w:themeColor="text1"/>
          <w:sz w:val="20"/>
          <w:szCs w:val="20"/>
        </w:rPr>
        <w:t>pogodbe</w:t>
      </w:r>
      <w:r w:rsidRPr="00592F5C">
        <w:rPr>
          <w:rFonts w:ascii="Arial" w:hAnsi="Arial" w:cs="Arial"/>
          <w:color w:val="000000" w:themeColor="text1"/>
          <w:sz w:val="20"/>
          <w:szCs w:val="20"/>
        </w:rPr>
        <w:t>. V primeru, da bo izbrani ponudnik pri izvedbi predmetnega na</w:t>
      </w:r>
      <w:r w:rsidR="00AC6ABA" w:rsidRPr="00592F5C">
        <w:rPr>
          <w:rFonts w:ascii="Arial" w:hAnsi="Arial" w:cs="Arial"/>
          <w:color w:val="000000" w:themeColor="text1"/>
          <w:sz w:val="20"/>
          <w:szCs w:val="20"/>
        </w:rPr>
        <w:t xml:space="preserve">ročila posloval s podizvajalcem, ki bo neposredno s strani naročnika poplačan v vrednosti nad </w:t>
      </w:r>
      <w:r w:rsidRPr="00592F5C">
        <w:rPr>
          <w:rFonts w:ascii="Arial" w:hAnsi="Arial" w:cs="Arial"/>
          <w:color w:val="000000" w:themeColor="text1"/>
          <w:sz w:val="20"/>
          <w:szCs w:val="20"/>
        </w:rPr>
        <w:t xml:space="preserve">10.000,00 EUR brez DDV, bo moral izbrani ponudnik zgoraj navedene podatke posredovati tudi za podizvajalca. </w:t>
      </w:r>
    </w:p>
    <w:p w14:paraId="4F0F16C7" w14:textId="77777777" w:rsidR="007D636D" w:rsidRPr="00592F5C" w:rsidRDefault="007D636D" w:rsidP="00592F5C">
      <w:pPr>
        <w:spacing w:line="260" w:lineRule="exact"/>
        <w:jc w:val="both"/>
        <w:rPr>
          <w:rFonts w:ascii="Arial" w:hAnsi="Arial" w:cs="Arial"/>
          <w:color w:val="000000" w:themeColor="text1"/>
          <w:sz w:val="20"/>
          <w:szCs w:val="20"/>
        </w:rPr>
      </w:pPr>
    </w:p>
    <w:p w14:paraId="3FDAAB5C" w14:textId="77777777" w:rsidR="00A66441" w:rsidRPr="00592F5C" w:rsidRDefault="00A66441"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592F5C" w:rsidRDefault="00A66441" w:rsidP="00592F5C">
      <w:pPr>
        <w:spacing w:line="260" w:lineRule="exact"/>
        <w:jc w:val="both"/>
        <w:rPr>
          <w:rFonts w:ascii="Arial" w:hAnsi="Arial" w:cs="Arial"/>
          <w:color w:val="000000" w:themeColor="text1"/>
          <w:sz w:val="20"/>
          <w:szCs w:val="20"/>
        </w:rPr>
      </w:pPr>
    </w:p>
    <w:p w14:paraId="047A2E85" w14:textId="2C7A80D5" w:rsidR="009241B6" w:rsidRPr="009241B6" w:rsidRDefault="00767A92" w:rsidP="00592F5C">
      <w:pPr>
        <w:spacing w:line="260" w:lineRule="exact"/>
        <w:jc w:val="both"/>
        <w:rPr>
          <w:rFonts w:ascii="Arial" w:hAnsi="Arial" w:cs="Arial"/>
          <w:sz w:val="20"/>
          <w:szCs w:val="20"/>
        </w:rPr>
      </w:pPr>
      <w:r w:rsidRPr="00592F5C">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9241B6" w:rsidRPr="009241B6">
        <w:rPr>
          <w:rFonts w:ascii="Arial" w:hAnsi="Arial" w:cs="Arial"/>
          <w:sz w:val="20"/>
          <w:szCs w:val="20"/>
        </w:rPr>
        <w:t xml:space="preserve">ponudnika ali izbranega ponudnika pozvati k predložitvi dokazil, ki izkazujejo, da okoliščine iz navedenega 5k člena ne obstajajo. Ponudnik ali izbrani ponudnik bo zahtevano moral predložiti v roku, ki ga bo določil </w:t>
      </w:r>
      <w:r w:rsidR="009241B6" w:rsidRPr="009241B6">
        <w:rPr>
          <w:rFonts w:ascii="Arial" w:hAnsi="Arial" w:cs="Arial"/>
          <w:sz w:val="20"/>
          <w:szCs w:val="20"/>
        </w:rPr>
        <w:lastRenderedPageBreak/>
        <w:t>naročnik, v nasprotnem primeru bo</w:t>
      </w:r>
      <w:r w:rsidR="009241B6" w:rsidRPr="009241B6">
        <w:rPr>
          <w:rFonts w:cs="Arial"/>
          <w:szCs w:val="20"/>
        </w:rPr>
        <w:t xml:space="preserve"> </w:t>
      </w:r>
      <w:r w:rsidR="009241B6" w:rsidRPr="009241B6">
        <w:rPr>
          <w:rFonts w:ascii="Arial" w:hAnsi="Arial" w:cs="Arial"/>
          <w:sz w:val="20"/>
          <w:szCs w:val="20"/>
        </w:rPr>
        <w:t>ponudnik izključen iz postopka oddaje javnega naročila oziroma z njim ne bo sklenjena pogodba za izvedbo predmeta javnega naročila.</w:t>
      </w:r>
    </w:p>
    <w:p w14:paraId="5745DEA0" w14:textId="77777777" w:rsidR="009241B6" w:rsidRDefault="009241B6" w:rsidP="00592F5C">
      <w:pPr>
        <w:spacing w:line="260" w:lineRule="exact"/>
        <w:jc w:val="both"/>
        <w:rPr>
          <w:rFonts w:ascii="Arial" w:hAnsi="Arial" w:cs="Arial"/>
          <w:sz w:val="20"/>
          <w:szCs w:val="20"/>
          <w:highlight w:val="yellow"/>
        </w:rPr>
      </w:pPr>
    </w:p>
    <w:p w14:paraId="5F8A9980" w14:textId="632F9ED6" w:rsidR="005D4C88" w:rsidRPr="00592F5C" w:rsidRDefault="005D4C88" w:rsidP="00592F5C">
      <w:pPr>
        <w:spacing w:line="260" w:lineRule="exact"/>
        <w:jc w:val="both"/>
        <w:rPr>
          <w:rFonts w:ascii="Arial" w:hAnsi="Arial" w:cs="Arial"/>
          <w:sz w:val="20"/>
          <w:szCs w:val="20"/>
        </w:rPr>
      </w:pPr>
      <w:r w:rsidRPr="00592F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24196A59" w14:textId="77777777" w:rsidR="00BF7BF5" w:rsidRPr="00592F5C" w:rsidRDefault="00BF7BF5" w:rsidP="00592F5C">
      <w:pPr>
        <w:spacing w:line="260" w:lineRule="exact"/>
        <w:jc w:val="both"/>
        <w:rPr>
          <w:rFonts w:ascii="Arial" w:hAnsi="Arial" w:cs="Arial"/>
          <w:sz w:val="20"/>
          <w:szCs w:val="20"/>
        </w:rPr>
      </w:pPr>
    </w:p>
    <w:p w14:paraId="4367DD49" w14:textId="2DB16DDA" w:rsidR="00307C5D" w:rsidRPr="00592F5C" w:rsidRDefault="00307C5D"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00815A9A" w:rsidRPr="00592F5C">
        <w:rPr>
          <w:rFonts w:ascii="Arial" w:hAnsi="Arial" w:cs="Arial"/>
          <w:b/>
          <w:color w:val="000000" w:themeColor="text1"/>
          <w:sz w:val="20"/>
          <w:szCs w:val="20"/>
        </w:rPr>
        <w:t xml:space="preserve"> </w:t>
      </w:r>
      <w:r w:rsidRPr="00592F5C">
        <w:rPr>
          <w:rFonts w:ascii="Arial" w:hAnsi="Arial" w:cs="Arial"/>
          <w:b/>
          <w:color w:val="000000" w:themeColor="text1"/>
          <w:sz w:val="20"/>
          <w:szCs w:val="20"/>
        </w:rPr>
        <w:t>o izvedbi javnega naročila. Šteje se, da so objektivni razlogi tisti, na katere ponudnik ni mogel vplivati, jih pričakovati, preprečiti, odpraviti in se jim izogniti.</w:t>
      </w:r>
    </w:p>
    <w:p w14:paraId="02A12173" w14:textId="61CD0984" w:rsidR="00A66441" w:rsidRDefault="00A66441" w:rsidP="00592F5C">
      <w:pPr>
        <w:spacing w:line="260" w:lineRule="exact"/>
        <w:jc w:val="both"/>
        <w:rPr>
          <w:rFonts w:ascii="Arial" w:hAnsi="Arial" w:cs="Arial"/>
          <w:b/>
          <w:color w:val="000000" w:themeColor="text1"/>
          <w:sz w:val="20"/>
          <w:szCs w:val="20"/>
        </w:rPr>
      </w:pPr>
      <w:r w:rsidRPr="00592F5C">
        <w:rPr>
          <w:rFonts w:ascii="Arial" w:hAnsi="Arial" w:cs="Arial"/>
          <w:b/>
          <w:color w:val="000000" w:themeColor="text1"/>
          <w:sz w:val="20"/>
          <w:szCs w:val="20"/>
        </w:rPr>
        <w:t xml:space="preserve">Naročnik ne sme skleniti </w:t>
      </w:r>
      <w:r w:rsidR="00815A9A" w:rsidRPr="00592F5C">
        <w:rPr>
          <w:rFonts w:ascii="Arial" w:hAnsi="Arial" w:cs="Arial"/>
          <w:b/>
          <w:color w:val="000000" w:themeColor="text1"/>
          <w:sz w:val="20"/>
          <w:szCs w:val="20"/>
        </w:rPr>
        <w:t>pogodb</w:t>
      </w:r>
      <w:r w:rsidR="00F901FB" w:rsidRPr="00592F5C">
        <w:rPr>
          <w:rFonts w:ascii="Arial" w:hAnsi="Arial" w:cs="Arial"/>
          <w:b/>
          <w:color w:val="000000" w:themeColor="text1"/>
          <w:sz w:val="20"/>
          <w:szCs w:val="20"/>
        </w:rPr>
        <w:t>e</w:t>
      </w:r>
      <w:r w:rsidRPr="00592F5C">
        <w:rPr>
          <w:rFonts w:ascii="Arial" w:hAnsi="Arial" w:cs="Arial"/>
          <w:b/>
          <w:color w:val="000000" w:themeColor="text1"/>
          <w:sz w:val="20"/>
          <w:szCs w:val="20"/>
        </w:rPr>
        <w:t xml:space="preserve"> s ponudnikom, v kolikor obstajajo razlogi o prepovedi poslovanja iz 35. člena ZIntPK.</w:t>
      </w:r>
    </w:p>
    <w:p w14:paraId="7B018273" w14:textId="77777777" w:rsidR="00193F9A" w:rsidRDefault="00193F9A" w:rsidP="00193F9A">
      <w:pPr>
        <w:pStyle w:val="Naslov20"/>
        <w:spacing w:before="0" w:after="0" w:line="260" w:lineRule="exact"/>
        <w:ind w:firstLine="0"/>
        <w:rPr>
          <w:bCs w:val="0"/>
          <w:iCs w:val="0"/>
          <w:color w:val="000000" w:themeColor="text1"/>
          <w:sz w:val="20"/>
          <w:szCs w:val="20"/>
        </w:rPr>
      </w:pPr>
    </w:p>
    <w:p w14:paraId="575FB368" w14:textId="7986DB5B" w:rsidR="00193F9A" w:rsidRPr="00BE3263" w:rsidRDefault="00193F9A" w:rsidP="00193F9A">
      <w:pPr>
        <w:pStyle w:val="Naslov2"/>
        <w:spacing w:before="0" w:after="0" w:line="260" w:lineRule="exact"/>
        <w:ind w:left="567" w:hanging="567"/>
        <w:rPr>
          <w:rFonts w:cs="Arial"/>
        </w:rPr>
      </w:pPr>
      <w:bookmarkStart w:id="76" w:name="_Toc185924056"/>
      <w:r w:rsidRPr="00BE3263">
        <w:rPr>
          <w:rFonts w:cs="Arial"/>
        </w:rPr>
        <w:t xml:space="preserve">12.3 </w:t>
      </w:r>
      <w:bookmarkStart w:id="77" w:name="_Toc143589966"/>
      <w:bookmarkStart w:id="78" w:name="_Toc84410561"/>
      <w:bookmarkStart w:id="79" w:name="_Toc162358393"/>
      <w:r w:rsidR="00A741C0" w:rsidRPr="00BE3263">
        <w:rPr>
          <w:rFonts w:cs="Arial"/>
        </w:rPr>
        <w:t>V</w:t>
      </w:r>
      <w:r w:rsidRPr="00BE3263">
        <w:rPr>
          <w:rFonts w:cs="Arial"/>
        </w:rPr>
        <w:t>arovanje podatkov naročnika</w:t>
      </w:r>
      <w:bookmarkEnd w:id="76"/>
      <w:bookmarkEnd w:id="77"/>
      <w:bookmarkEnd w:id="78"/>
      <w:bookmarkEnd w:id="79"/>
      <w:r w:rsidRPr="00BE3263">
        <w:rPr>
          <w:rFonts w:cs="Arial"/>
        </w:rPr>
        <w:t xml:space="preserve"> </w:t>
      </w:r>
    </w:p>
    <w:p w14:paraId="0D729438" w14:textId="77777777" w:rsidR="00193F9A" w:rsidRPr="00F77FB4" w:rsidRDefault="00193F9A" w:rsidP="00193F9A">
      <w:pPr>
        <w:spacing w:line="260" w:lineRule="exact"/>
        <w:rPr>
          <w:rFonts w:ascii="Arial" w:hAnsi="Arial" w:cs="Arial"/>
          <w:sz w:val="20"/>
          <w:szCs w:val="20"/>
          <w:highlight w:val="yellow"/>
        </w:rPr>
      </w:pPr>
    </w:p>
    <w:p w14:paraId="75929448" w14:textId="77777777" w:rsidR="00A741C0" w:rsidRPr="00ED4593" w:rsidRDefault="00A741C0" w:rsidP="00A741C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ter da bodo vsi delavci, ki bodo izvajali pogodbena dela, </w:t>
      </w:r>
      <w:r w:rsidRPr="00ED4593">
        <w:rPr>
          <w:rFonts w:ascii="Arial" w:eastAsia="Calibri" w:hAnsi="Arial" w:cs="Arial"/>
          <w:color w:val="000000" w:themeColor="text1"/>
          <w:sz w:val="20"/>
          <w:szCs w:val="20"/>
          <w:lang w:eastAsia="en-US"/>
        </w:rPr>
        <w:t>spoštovali ter varovali vse podatke, ki jim bodo posredovani vezano na izvajanje pogodbenih del.</w:t>
      </w:r>
    </w:p>
    <w:p w14:paraId="134F7B41" w14:textId="77777777" w:rsidR="00A741C0" w:rsidRPr="00CB7851" w:rsidRDefault="00A741C0" w:rsidP="00A741C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383212" w14:textId="05E620A2" w:rsidR="00A741C0" w:rsidRPr="00CB7851" w:rsidRDefault="00A741C0" w:rsidP="00A741C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07F8B">
        <w:rPr>
          <w:rFonts w:ascii="Arial" w:eastAsia="Calibri" w:hAnsi="Arial" w:cs="Arial"/>
          <w:sz w:val="20"/>
          <w:szCs w:val="20"/>
          <w:lang w:eastAsia="en-US"/>
        </w:rPr>
        <w:t xml:space="preserve">Izbrani ponudnik bo moral v skladu z zgoraj navedenim, pred sklenitvijo pogodbe naročniku posredovati podpisane izjave </w:t>
      </w:r>
      <w:r w:rsidRPr="00FC6EA6">
        <w:rPr>
          <w:rFonts w:ascii="Arial" w:eastAsia="Calibri" w:hAnsi="Arial" w:cs="Arial"/>
          <w:sz w:val="20"/>
          <w:szCs w:val="20"/>
          <w:lang w:eastAsia="en-US"/>
        </w:rPr>
        <w:t xml:space="preserve">delavcev (Priloga št. </w:t>
      </w:r>
      <w:r w:rsidR="0057078A" w:rsidRPr="0057078A">
        <w:rPr>
          <w:rFonts w:ascii="Arial" w:eastAsia="Calibri" w:hAnsi="Arial" w:cs="Arial"/>
          <w:sz w:val="20"/>
          <w:szCs w:val="20"/>
          <w:lang w:eastAsia="en-US"/>
        </w:rPr>
        <w:t>6</w:t>
      </w:r>
      <w:r w:rsidRPr="0057078A">
        <w:rPr>
          <w:rFonts w:ascii="Arial" w:eastAsia="Calibri" w:hAnsi="Arial" w:cs="Arial"/>
          <w:sz w:val="20"/>
          <w:szCs w:val="20"/>
          <w:lang w:eastAsia="en-US"/>
        </w:rPr>
        <w:t>).</w:t>
      </w:r>
    </w:p>
    <w:p w14:paraId="7A8CE9C7" w14:textId="77777777" w:rsidR="003E3E73" w:rsidRPr="00592F5C" w:rsidRDefault="003E3E73" w:rsidP="00592F5C">
      <w:pPr>
        <w:spacing w:line="260" w:lineRule="exact"/>
        <w:jc w:val="both"/>
        <w:rPr>
          <w:rFonts w:ascii="Arial" w:hAnsi="Arial" w:cs="Arial"/>
          <w:b/>
          <w:color w:val="000000" w:themeColor="text1"/>
          <w:sz w:val="20"/>
          <w:szCs w:val="20"/>
        </w:rPr>
      </w:pPr>
    </w:p>
    <w:p w14:paraId="0AF16F8F" w14:textId="3AD52B92" w:rsidR="000D0C3F" w:rsidRPr="00592F5C" w:rsidRDefault="006936D6" w:rsidP="00592F5C">
      <w:pPr>
        <w:pStyle w:val="Naslov2"/>
        <w:spacing w:before="0" w:after="0" w:line="260" w:lineRule="exact"/>
        <w:rPr>
          <w:rFonts w:cs="Arial"/>
          <w:color w:val="000000" w:themeColor="text1"/>
        </w:rPr>
      </w:pPr>
      <w:bookmarkStart w:id="80" w:name="_Toc185924057"/>
      <w:r w:rsidRPr="00592F5C">
        <w:rPr>
          <w:rFonts w:cs="Arial"/>
          <w:color w:val="000000" w:themeColor="text1"/>
        </w:rPr>
        <w:t>1</w:t>
      </w:r>
      <w:r w:rsidR="007364C0">
        <w:rPr>
          <w:rFonts w:cs="Arial"/>
          <w:color w:val="000000" w:themeColor="text1"/>
        </w:rPr>
        <w:t>2</w:t>
      </w:r>
      <w:r w:rsidRPr="00592F5C">
        <w:rPr>
          <w:rFonts w:cs="Arial"/>
          <w:color w:val="000000" w:themeColor="text1"/>
        </w:rPr>
        <w:t>.</w:t>
      </w:r>
      <w:r w:rsidR="00193F9A">
        <w:rPr>
          <w:rFonts w:cs="Arial"/>
          <w:color w:val="000000" w:themeColor="text1"/>
        </w:rPr>
        <w:t>4</w:t>
      </w:r>
      <w:r w:rsidRPr="00592F5C">
        <w:rPr>
          <w:rFonts w:cs="Arial"/>
          <w:color w:val="000000" w:themeColor="text1"/>
        </w:rPr>
        <w:tab/>
      </w:r>
      <w:r w:rsidR="000D0C3F" w:rsidRPr="00592F5C">
        <w:rPr>
          <w:rFonts w:cs="Arial"/>
          <w:color w:val="000000" w:themeColor="text1"/>
        </w:rPr>
        <w:t xml:space="preserve">Predčasno prenehanje </w:t>
      </w:r>
      <w:r w:rsidR="00815A9A" w:rsidRPr="00592F5C">
        <w:rPr>
          <w:rFonts w:cs="Arial"/>
          <w:color w:val="000000" w:themeColor="text1"/>
        </w:rPr>
        <w:t>pogodbe</w:t>
      </w:r>
      <w:bookmarkEnd w:id="80"/>
    </w:p>
    <w:p w14:paraId="6B517985" w14:textId="77777777" w:rsidR="000D0C3F" w:rsidRPr="00592F5C" w:rsidRDefault="000D0C3F" w:rsidP="00592F5C">
      <w:pPr>
        <w:spacing w:line="260" w:lineRule="exact"/>
        <w:jc w:val="both"/>
        <w:rPr>
          <w:rFonts w:ascii="Arial" w:hAnsi="Arial" w:cs="Arial"/>
          <w:b/>
          <w:color w:val="000000" w:themeColor="text1"/>
          <w:sz w:val="20"/>
          <w:szCs w:val="20"/>
        </w:rPr>
      </w:pPr>
    </w:p>
    <w:p w14:paraId="2FAFC27A" w14:textId="6A2E9F4F" w:rsidR="00914236" w:rsidRPr="00592F5C" w:rsidRDefault="006403B1" w:rsidP="00592F5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92F5C">
        <w:rPr>
          <w:rFonts w:ascii="Arial" w:hAnsi="Arial" w:cs="Arial"/>
          <w:color w:val="000000" w:themeColor="text1"/>
          <w:sz w:val="20"/>
          <w:szCs w:val="20"/>
        </w:rPr>
        <w:t>P</w:t>
      </w:r>
      <w:r w:rsidR="00815A9A" w:rsidRPr="00592F5C">
        <w:rPr>
          <w:rFonts w:ascii="Arial" w:hAnsi="Arial" w:cs="Arial"/>
          <w:color w:val="000000" w:themeColor="text1"/>
          <w:sz w:val="20"/>
          <w:szCs w:val="20"/>
        </w:rPr>
        <w:t>ogodb</w:t>
      </w:r>
      <w:r w:rsidR="00F901FB" w:rsidRPr="00592F5C">
        <w:rPr>
          <w:rFonts w:ascii="Arial" w:hAnsi="Arial" w:cs="Arial"/>
          <w:color w:val="000000" w:themeColor="text1"/>
          <w:sz w:val="20"/>
          <w:szCs w:val="20"/>
        </w:rPr>
        <w:t>a</w:t>
      </w:r>
      <w:r w:rsidR="00815A9A" w:rsidRPr="00592F5C">
        <w:rPr>
          <w:rFonts w:ascii="Arial" w:hAnsi="Arial" w:cs="Arial"/>
          <w:color w:val="000000" w:themeColor="text1"/>
          <w:sz w:val="20"/>
          <w:szCs w:val="20"/>
        </w:rPr>
        <w:t xml:space="preserve"> </w:t>
      </w:r>
      <w:r w:rsidR="00914236" w:rsidRPr="00592F5C">
        <w:rPr>
          <w:rFonts w:ascii="Arial" w:hAnsi="Arial" w:cs="Arial"/>
          <w:color w:val="000000" w:themeColor="text1"/>
          <w:sz w:val="20"/>
          <w:szCs w:val="20"/>
        </w:rPr>
        <w:t>o izvedbi javnega naročila se sklene</w:t>
      </w:r>
      <w:r w:rsidR="00815A9A" w:rsidRPr="00592F5C">
        <w:rPr>
          <w:rFonts w:ascii="Arial" w:hAnsi="Arial" w:cs="Arial"/>
          <w:color w:val="000000" w:themeColor="text1"/>
          <w:sz w:val="20"/>
          <w:szCs w:val="20"/>
        </w:rPr>
        <w:t>jo</w:t>
      </w:r>
      <w:r w:rsidR="00914236" w:rsidRPr="00592F5C">
        <w:rPr>
          <w:rFonts w:ascii="Arial" w:hAnsi="Arial" w:cs="Arial"/>
          <w:color w:val="000000" w:themeColor="text1"/>
          <w:sz w:val="20"/>
          <w:szCs w:val="20"/>
        </w:rPr>
        <w:t xml:space="preserve"> pod razveznim pogojem, ki se uresniči v primeru izpolnitve ene od okoliščin, navedenih v tretji alineji četrtega odstavka 67. člena ZJN-3. </w:t>
      </w:r>
    </w:p>
    <w:p w14:paraId="04C4902D" w14:textId="77777777" w:rsidR="00914236" w:rsidRPr="00592F5C" w:rsidRDefault="00914236" w:rsidP="00592F5C">
      <w:pPr>
        <w:spacing w:line="260" w:lineRule="exact"/>
        <w:jc w:val="both"/>
        <w:rPr>
          <w:rFonts w:ascii="Arial" w:hAnsi="Arial" w:cs="Arial"/>
          <w:color w:val="000000" w:themeColor="text1"/>
          <w:sz w:val="20"/>
          <w:szCs w:val="20"/>
        </w:rPr>
      </w:pPr>
    </w:p>
    <w:p w14:paraId="03DBB743" w14:textId="0E3361E1" w:rsidR="00B80FDA" w:rsidRPr="00592F5C" w:rsidRDefault="00B80FDA"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Naročnik lahko</w:t>
      </w:r>
      <w:r w:rsidR="00903D29" w:rsidRPr="00592F5C">
        <w:rPr>
          <w:rFonts w:ascii="Arial" w:hAnsi="Arial" w:cs="Arial"/>
          <w:color w:val="000000" w:themeColor="text1"/>
          <w:sz w:val="20"/>
          <w:szCs w:val="20"/>
        </w:rPr>
        <w:t xml:space="preserve"> med veljavnostjo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00815A9A" w:rsidRPr="00592F5C">
        <w:rPr>
          <w:rFonts w:ascii="Arial" w:hAnsi="Arial" w:cs="Arial"/>
          <w:color w:val="000000" w:themeColor="text1"/>
          <w:sz w:val="20"/>
          <w:szCs w:val="20"/>
        </w:rPr>
        <w:t xml:space="preserve"> </w:t>
      </w:r>
      <w:r w:rsidR="00903D29" w:rsidRPr="00592F5C">
        <w:rPr>
          <w:rFonts w:ascii="Arial" w:hAnsi="Arial" w:cs="Arial"/>
          <w:color w:val="000000" w:themeColor="text1"/>
          <w:sz w:val="20"/>
          <w:szCs w:val="20"/>
        </w:rPr>
        <w:t>o izvedbi javnega naročila</w:t>
      </w:r>
      <w:r w:rsidRPr="00592F5C">
        <w:rPr>
          <w:rFonts w:ascii="Arial" w:hAnsi="Arial" w:cs="Arial"/>
          <w:color w:val="000000" w:themeColor="text1"/>
          <w:sz w:val="20"/>
          <w:szCs w:val="20"/>
        </w:rPr>
        <w:t xml:space="preserve">, ne glede na določila Obligacijskega zakonika, odstopi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v primeru okoliščin navedenih v 96. členu ZJN-3.</w:t>
      </w:r>
    </w:p>
    <w:p w14:paraId="1F123F90" w14:textId="77777777" w:rsidR="00903D29" w:rsidRPr="00592F5C" w:rsidRDefault="00903D29" w:rsidP="00592F5C">
      <w:pPr>
        <w:spacing w:line="260" w:lineRule="exact"/>
        <w:jc w:val="both"/>
        <w:rPr>
          <w:rFonts w:ascii="Arial" w:hAnsi="Arial" w:cs="Arial"/>
          <w:color w:val="000000" w:themeColor="text1"/>
          <w:sz w:val="20"/>
          <w:szCs w:val="20"/>
        </w:rPr>
      </w:pPr>
    </w:p>
    <w:p w14:paraId="1A1D2FF6" w14:textId="643E9DF2" w:rsidR="00FA6F09" w:rsidRPr="00592F5C" w:rsidRDefault="00FA6F09"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Naročnik si pridržuje pravico do odstopa od </w:t>
      </w:r>
      <w:r w:rsidR="00815A9A" w:rsidRPr="00592F5C">
        <w:rPr>
          <w:rFonts w:ascii="Arial" w:hAnsi="Arial" w:cs="Arial"/>
          <w:color w:val="000000" w:themeColor="text1"/>
          <w:sz w:val="20"/>
          <w:szCs w:val="20"/>
        </w:rPr>
        <w:t>pogodb</w:t>
      </w:r>
      <w:r w:rsidR="00F901FB" w:rsidRPr="00592F5C">
        <w:rPr>
          <w:rFonts w:ascii="Arial" w:hAnsi="Arial" w:cs="Arial"/>
          <w:color w:val="000000" w:themeColor="text1"/>
          <w:sz w:val="20"/>
          <w:szCs w:val="20"/>
        </w:rPr>
        <w:t>e</w:t>
      </w:r>
      <w:r w:rsidRPr="00592F5C">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3C75472B" w:rsidR="003E3E73" w:rsidRPr="00592F5C" w:rsidRDefault="003E3E73" w:rsidP="00592F5C">
      <w:pPr>
        <w:pStyle w:val="Naslov2"/>
        <w:spacing w:before="0" w:after="0" w:line="260" w:lineRule="exact"/>
        <w:ind w:left="709" w:hanging="709"/>
        <w:rPr>
          <w:rFonts w:cs="Arial"/>
          <w:sz w:val="20"/>
          <w:szCs w:val="20"/>
        </w:rPr>
      </w:pPr>
    </w:p>
    <w:p w14:paraId="2D034746" w14:textId="44694B37" w:rsidR="000D0C3F" w:rsidRPr="00592F5C" w:rsidRDefault="006936D6" w:rsidP="00592F5C">
      <w:pPr>
        <w:pStyle w:val="Naslov2"/>
        <w:spacing w:before="0" w:after="0" w:line="260" w:lineRule="exact"/>
        <w:ind w:left="567" w:hanging="567"/>
        <w:rPr>
          <w:rFonts w:cs="Arial"/>
        </w:rPr>
      </w:pPr>
      <w:bookmarkStart w:id="81" w:name="_Toc185924058"/>
      <w:r w:rsidRPr="00592F5C">
        <w:rPr>
          <w:rFonts w:cs="Arial"/>
        </w:rPr>
        <w:t>1</w:t>
      </w:r>
      <w:r w:rsidR="007364C0">
        <w:rPr>
          <w:rFonts w:cs="Arial"/>
        </w:rPr>
        <w:t>2</w:t>
      </w:r>
      <w:r w:rsidRPr="00592F5C">
        <w:rPr>
          <w:rFonts w:cs="Arial"/>
        </w:rPr>
        <w:t>.</w:t>
      </w:r>
      <w:r w:rsidR="00193F9A">
        <w:rPr>
          <w:rFonts w:cs="Arial"/>
        </w:rPr>
        <w:t>5</w:t>
      </w:r>
      <w:r w:rsidRPr="00592F5C">
        <w:rPr>
          <w:rFonts w:cs="Arial"/>
        </w:rPr>
        <w:tab/>
      </w:r>
      <w:r w:rsidR="000D0C3F" w:rsidRPr="00592F5C">
        <w:rPr>
          <w:rFonts w:cs="Arial"/>
        </w:rPr>
        <w:t>Pravno varstvo</w:t>
      </w:r>
      <w:bookmarkEnd w:id="81"/>
    </w:p>
    <w:p w14:paraId="71D2069E" w14:textId="77777777" w:rsidR="000D0C3F" w:rsidRPr="00592F5C" w:rsidRDefault="000D0C3F" w:rsidP="00592F5C">
      <w:pPr>
        <w:spacing w:line="260" w:lineRule="exact"/>
        <w:jc w:val="both"/>
        <w:rPr>
          <w:rFonts w:ascii="Arial" w:hAnsi="Arial" w:cs="Arial"/>
          <w:b/>
          <w:sz w:val="20"/>
          <w:szCs w:val="20"/>
        </w:rPr>
      </w:pPr>
    </w:p>
    <w:p w14:paraId="2154D276" w14:textId="1C5A0090"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w:t>
      </w:r>
      <w:r w:rsidR="002D6ED4" w:rsidRPr="00ED4593">
        <w:rPr>
          <w:rFonts w:ascii="Arial" w:hAnsi="Arial" w:cs="Arial"/>
          <w:color w:val="000000" w:themeColor="text1"/>
          <w:sz w:val="20"/>
          <w:szCs w:val="20"/>
        </w:rPr>
        <w:t>Ur. l. RS, št. 43/11,</w:t>
      </w:r>
      <w:r w:rsidR="002D6ED4">
        <w:rPr>
          <w:rFonts w:ascii="Arial" w:hAnsi="Arial" w:cs="Arial"/>
          <w:color w:val="000000" w:themeColor="text1"/>
          <w:sz w:val="20"/>
          <w:szCs w:val="20"/>
        </w:rPr>
        <w:t xml:space="preserve"> 60/11 ZTP-D,</w:t>
      </w:r>
      <w:r w:rsidR="002D6ED4" w:rsidRPr="00ED4593">
        <w:rPr>
          <w:rFonts w:ascii="Arial" w:hAnsi="Arial" w:cs="Arial"/>
          <w:color w:val="000000" w:themeColor="text1"/>
          <w:sz w:val="20"/>
          <w:szCs w:val="20"/>
        </w:rPr>
        <w:t xml:space="preserve"> 63/13, </w:t>
      </w:r>
      <w:r w:rsidR="002D6ED4">
        <w:rPr>
          <w:rFonts w:ascii="Arial" w:hAnsi="Arial" w:cs="Arial"/>
          <w:color w:val="000000" w:themeColor="text1"/>
          <w:sz w:val="20"/>
          <w:szCs w:val="20"/>
        </w:rPr>
        <w:t>90/14 ZDU-1l</w:t>
      </w:r>
      <w:r w:rsidR="002D6ED4" w:rsidRPr="00ED4593">
        <w:rPr>
          <w:rFonts w:ascii="Arial" w:hAnsi="Arial" w:cs="Arial"/>
          <w:color w:val="000000" w:themeColor="text1"/>
          <w:sz w:val="20"/>
          <w:szCs w:val="20"/>
        </w:rPr>
        <w:t xml:space="preserve">, </w:t>
      </w:r>
      <w:r w:rsidR="002D6ED4">
        <w:rPr>
          <w:rFonts w:ascii="Arial" w:hAnsi="Arial" w:cs="Arial"/>
          <w:color w:val="000000" w:themeColor="text1"/>
          <w:sz w:val="20"/>
          <w:szCs w:val="20"/>
        </w:rPr>
        <w:t xml:space="preserve">60/17, </w:t>
      </w:r>
      <w:r w:rsidR="002D6ED4" w:rsidRPr="00ED4593">
        <w:rPr>
          <w:rFonts w:ascii="Arial" w:hAnsi="Arial" w:cs="Arial"/>
          <w:color w:val="000000" w:themeColor="text1"/>
          <w:sz w:val="20"/>
          <w:szCs w:val="20"/>
        </w:rPr>
        <w:t>72/19</w:t>
      </w:r>
      <w:r w:rsidRPr="00592F5C">
        <w:rPr>
          <w:rFonts w:ascii="Arial" w:hAnsi="Arial" w:cs="Arial"/>
          <w:color w:val="000000" w:themeColor="text1"/>
          <w:sz w:val="20"/>
          <w:szCs w:val="20"/>
        </w:rPr>
        <w:t>; v nadaljevanju ZPVPJN).</w:t>
      </w:r>
    </w:p>
    <w:p w14:paraId="4E1AC478" w14:textId="77777777" w:rsidR="002C16C7" w:rsidRPr="00592F5C" w:rsidRDefault="002C16C7" w:rsidP="00592F5C">
      <w:pPr>
        <w:spacing w:line="260" w:lineRule="exact"/>
        <w:jc w:val="both"/>
        <w:rPr>
          <w:rFonts w:ascii="Arial" w:hAnsi="Arial" w:cs="Arial"/>
          <w:color w:val="000000" w:themeColor="text1"/>
          <w:sz w:val="20"/>
          <w:szCs w:val="20"/>
        </w:rPr>
      </w:pPr>
    </w:p>
    <w:p w14:paraId="73F013FF"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592F5C" w:rsidRDefault="002C16C7" w:rsidP="00592F5C">
      <w:pPr>
        <w:spacing w:line="260" w:lineRule="exact"/>
        <w:jc w:val="both"/>
        <w:rPr>
          <w:rFonts w:ascii="Arial" w:hAnsi="Arial" w:cs="Arial"/>
          <w:color w:val="000000" w:themeColor="text1"/>
          <w:sz w:val="20"/>
          <w:szCs w:val="20"/>
        </w:rPr>
      </w:pPr>
    </w:p>
    <w:p w14:paraId="05DC3AB0" w14:textId="77777777" w:rsidR="002C16C7" w:rsidRPr="00592F5C"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w:t>
      </w:r>
      <w:r w:rsidRPr="00592F5C">
        <w:rPr>
          <w:rFonts w:ascii="Arial" w:hAnsi="Arial" w:cs="Arial"/>
          <w:color w:val="000000" w:themeColor="text1"/>
          <w:sz w:val="20"/>
          <w:szCs w:val="20"/>
        </w:rPr>
        <w:lastRenderedPageBreak/>
        <w:t>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592F5C" w:rsidRDefault="002C16C7" w:rsidP="00592F5C">
      <w:pPr>
        <w:spacing w:line="260" w:lineRule="exact"/>
        <w:jc w:val="both"/>
        <w:rPr>
          <w:rFonts w:ascii="Arial" w:hAnsi="Arial" w:cs="Arial"/>
          <w:color w:val="000000" w:themeColor="text1"/>
          <w:sz w:val="20"/>
          <w:szCs w:val="20"/>
        </w:rPr>
      </w:pPr>
    </w:p>
    <w:p w14:paraId="75935ED9" w14:textId="3CA1542E" w:rsidR="002C16C7" w:rsidRPr="00374181" w:rsidRDefault="002C16C7" w:rsidP="00592F5C">
      <w:pPr>
        <w:spacing w:line="260" w:lineRule="exact"/>
        <w:jc w:val="both"/>
        <w:rPr>
          <w:rFonts w:ascii="Arial" w:hAnsi="Arial" w:cs="Arial"/>
          <w:color w:val="000000" w:themeColor="text1"/>
          <w:sz w:val="20"/>
          <w:szCs w:val="20"/>
        </w:rPr>
      </w:pPr>
      <w:r w:rsidRPr="00592F5C">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592F5C" w:rsidRDefault="002C16C7" w:rsidP="00592F5C">
      <w:pPr>
        <w:spacing w:line="260" w:lineRule="exact"/>
        <w:jc w:val="both"/>
        <w:rPr>
          <w:rFonts w:ascii="Arial" w:hAnsi="Arial" w:cs="Arial"/>
          <w:sz w:val="20"/>
          <w:szCs w:val="20"/>
        </w:rPr>
      </w:pPr>
      <w:r w:rsidRPr="00592F5C">
        <w:rPr>
          <w:rFonts w:ascii="Arial" w:hAnsi="Arial" w:cs="Arial"/>
          <w:sz w:val="20"/>
          <w:szCs w:val="20"/>
        </w:rPr>
        <w:t>Zahtevek za revizijo se vloži prek portala eRevizija.</w:t>
      </w:r>
    </w:p>
    <w:p w14:paraId="76D07BFD" w14:textId="77777777" w:rsidR="009A5E64" w:rsidRPr="00592F5C" w:rsidRDefault="009A5E64" w:rsidP="00592F5C">
      <w:pPr>
        <w:spacing w:line="260" w:lineRule="exact"/>
        <w:jc w:val="both"/>
        <w:rPr>
          <w:rFonts w:ascii="Arial" w:hAnsi="Arial" w:cs="Arial"/>
          <w:color w:val="000000"/>
          <w:sz w:val="20"/>
          <w:szCs w:val="20"/>
        </w:rPr>
      </w:pPr>
    </w:p>
    <w:p w14:paraId="0218FD17" w14:textId="1D94F6E5"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Zahtevek za revizijo mora vsebovati:  </w:t>
      </w:r>
    </w:p>
    <w:p w14:paraId="13B1FB5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in naslov vlagatelja zahtevka in kontaktno osebo, </w:t>
      </w:r>
    </w:p>
    <w:p w14:paraId="2E0474AE"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ime naročnika, </w:t>
      </w:r>
    </w:p>
    <w:p w14:paraId="7BFCFE8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 xml:space="preserve">oznako (številko) javnega naročila oziroma odločitve o oddaji oz. izidu javnega naročila, </w:t>
      </w:r>
    </w:p>
    <w:p w14:paraId="33BDF157"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predmet javnega naročila,</w:t>
      </w:r>
    </w:p>
    <w:p w14:paraId="18E05E2A" w14:textId="77777777" w:rsidR="003131D2" w:rsidRPr="00592F5C" w:rsidRDefault="003131D2"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pooblastilo za zastopanje v predrevizijskem in revizijskem postopku, če vlagatelj nastopa s pooblaščencem in</w:t>
      </w:r>
    </w:p>
    <w:p w14:paraId="728936A3" w14:textId="79373347" w:rsidR="00ED4593" w:rsidRPr="00592F5C" w:rsidRDefault="00ED4593" w:rsidP="00592F5C">
      <w:pPr>
        <w:numPr>
          <w:ilvl w:val="0"/>
          <w:numId w:val="4"/>
        </w:numPr>
        <w:spacing w:line="260" w:lineRule="exact"/>
        <w:jc w:val="both"/>
        <w:rPr>
          <w:rFonts w:ascii="Arial" w:hAnsi="Arial" w:cs="Arial"/>
          <w:color w:val="000000"/>
          <w:sz w:val="20"/>
          <w:szCs w:val="20"/>
        </w:rPr>
      </w:pPr>
      <w:r w:rsidRPr="00592F5C">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w:t>
      </w:r>
      <w:r w:rsidR="00F77FB4">
        <w:rPr>
          <w:rFonts w:ascii="Arial" w:hAnsi="Arial" w:cs="Arial"/>
          <w:color w:val="000000"/>
          <w:sz w:val="20"/>
          <w:szCs w:val="20"/>
        </w:rPr>
        <w:t>0018425</w:t>
      </w:r>
      <w:r w:rsidRPr="00592F5C">
        <w:rPr>
          <w:rFonts w:ascii="Arial" w:hAnsi="Arial" w:cs="Arial"/>
          <w:color w:val="000000"/>
          <w:sz w:val="20"/>
          <w:szCs w:val="20"/>
        </w:rPr>
        <w:t>. Višina takse je 4.000,00 EUR, če se zahtevek za revizijo nanaša na vsebino objave ali razpisno dokumentacijo.</w:t>
      </w:r>
    </w:p>
    <w:p w14:paraId="05D7132F" w14:textId="77777777" w:rsidR="009A5E64" w:rsidRPr="00592F5C" w:rsidRDefault="009A5E64" w:rsidP="00592F5C">
      <w:pPr>
        <w:spacing w:line="260" w:lineRule="exact"/>
        <w:jc w:val="both"/>
        <w:rPr>
          <w:rFonts w:ascii="Arial" w:hAnsi="Arial" w:cs="Arial"/>
          <w:color w:val="000000"/>
          <w:sz w:val="20"/>
          <w:szCs w:val="20"/>
        </w:rPr>
      </w:pPr>
    </w:p>
    <w:p w14:paraId="0BA20C6E" w14:textId="4AC50C12" w:rsidR="003131D2" w:rsidRPr="00592F5C" w:rsidRDefault="003131D2" w:rsidP="00592F5C">
      <w:pPr>
        <w:spacing w:line="260" w:lineRule="exact"/>
        <w:jc w:val="both"/>
        <w:rPr>
          <w:rFonts w:ascii="Arial" w:hAnsi="Arial" w:cs="Arial"/>
          <w:color w:val="000000"/>
          <w:sz w:val="20"/>
          <w:szCs w:val="20"/>
        </w:rPr>
      </w:pPr>
      <w:r w:rsidRPr="00592F5C">
        <w:rPr>
          <w:rFonts w:ascii="Arial" w:hAnsi="Arial" w:cs="Arial"/>
          <w:color w:val="000000"/>
          <w:sz w:val="20"/>
          <w:szCs w:val="20"/>
        </w:rPr>
        <w:t xml:space="preserve">Vlagatelj mora v zahtevku za revizijo navesti: </w:t>
      </w:r>
    </w:p>
    <w:p w14:paraId="62C3939A" w14:textId="77777777" w:rsidR="003131D2" w:rsidRPr="00592F5C" w:rsidRDefault="003131D2" w:rsidP="00592F5C">
      <w:pPr>
        <w:numPr>
          <w:ilvl w:val="0"/>
          <w:numId w:val="3"/>
        </w:numPr>
        <w:spacing w:line="260" w:lineRule="exact"/>
        <w:jc w:val="both"/>
        <w:rPr>
          <w:rFonts w:ascii="Arial" w:hAnsi="Arial" w:cs="Arial"/>
          <w:color w:val="000000"/>
          <w:sz w:val="20"/>
          <w:szCs w:val="20"/>
        </w:rPr>
      </w:pPr>
      <w:r w:rsidRPr="00592F5C">
        <w:rPr>
          <w:rFonts w:ascii="Arial" w:hAnsi="Arial" w:cs="Arial"/>
          <w:color w:val="000000"/>
          <w:sz w:val="20"/>
          <w:szCs w:val="20"/>
        </w:rPr>
        <w:t>očitane kršitve ter</w:t>
      </w:r>
    </w:p>
    <w:p w14:paraId="04026B44" w14:textId="77777777" w:rsidR="003131D2" w:rsidRPr="00592F5C" w:rsidRDefault="003131D2" w:rsidP="00592F5C">
      <w:pPr>
        <w:numPr>
          <w:ilvl w:val="0"/>
          <w:numId w:val="3"/>
        </w:numPr>
        <w:spacing w:line="260" w:lineRule="exact"/>
        <w:jc w:val="both"/>
        <w:rPr>
          <w:rFonts w:ascii="Arial" w:hAnsi="Arial" w:cs="Arial"/>
          <w:b/>
          <w:color w:val="000000"/>
          <w:sz w:val="20"/>
          <w:szCs w:val="20"/>
        </w:rPr>
      </w:pPr>
      <w:r w:rsidRPr="00592F5C">
        <w:rPr>
          <w:rFonts w:ascii="Arial" w:hAnsi="Arial" w:cs="Arial"/>
          <w:color w:val="000000"/>
          <w:sz w:val="20"/>
          <w:szCs w:val="20"/>
        </w:rPr>
        <w:t>dejstva in dokaze, s katerimi se kršitve dokazujejo.</w:t>
      </w:r>
    </w:p>
    <w:p w14:paraId="1DBC9AE4" w14:textId="1427433A" w:rsidR="002A35EC" w:rsidRDefault="002A35EC" w:rsidP="00592F5C">
      <w:pPr>
        <w:tabs>
          <w:tab w:val="left" w:pos="3402"/>
        </w:tabs>
        <w:spacing w:line="260" w:lineRule="exact"/>
        <w:ind w:right="-569"/>
        <w:jc w:val="both"/>
        <w:rPr>
          <w:rFonts w:ascii="Arial" w:hAnsi="Arial" w:cs="Arial"/>
          <w:sz w:val="20"/>
          <w:szCs w:val="24"/>
          <w:lang w:eastAsia="en-US"/>
        </w:rPr>
      </w:pPr>
    </w:p>
    <w:p w14:paraId="414ACBBB" w14:textId="77777777" w:rsidR="00374181" w:rsidRPr="00592F5C" w:rsidRDefault="00374181" w:rsidP="00592F5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592F5C" w14:paraId="78CD8510" w14:textId="77777777" w:rsidTr="00DA19A5">
        <w:tc>
          <w:tcPr>
            <w:tcW w:w="4219" w:type="dxa"/>
          </w:tcPr>
          <w:p w14:paraId="678EE86E" w14:textId="77777777" w:rsidR="002A35EC" w:rsidRPr="00592F5C" w:rsidRDefault="002A35EC" w:rsidP="00592F5C">
            <w:pPr>
              <w:spacing w:line="260" w:lineRule="exact"/>
              <w:rPr>
                <w:rFonts w:ascii="Arial" w:hAnsi="Arial" w:cs="Arial"/>
                <w:sz w:val="20"/>
                <w:szCs w:val="20"/>
              </w:rPr>
            </w:pPr>
          </w:p>
        </w:tc>
        <w:tc>
          <w:tcPr>
            <w:tcW w:w="425" w:type="dxa"/>
          </w:tcPr>
          <w:p w14:paraId="7077A85D" w14:textId="77777777" w:rsidR="002A35EC" w:rsidRPr="00592F5C" w:rsidRDefault="002A35EC" w:rsidP="00592F5C">
            <w:pPr>
              <w:spacing w:line="260" w:lineRule="exact"/>
              <w:rPr>
                <w:rFonts w:ascii="Arial" w:hAnsi="Arial" w:cs="Arial"/>
                <w:sz w:val="20"/>
                <w:szCs w:val="20"/>
              </w:rPr>
            </w:pPr>
          </w:p>
        </w:tc>
        <w:tc>
          <w:tcPr>
            <w:tcW w:w="4317" w:type="dxa"/>
          </w:tcPr>
          <w:p w14:paraId="1CA7C4D7" w14:textId="77777777" w:rsidR="009A5E64" w:rsidRPr="00592F5C" w:rsidRDefault="009A5E64" w:rsidP="00592F5C">
            <w:pPr>
              <w:spacing w:line="260" w:lineRule="exact"/>
              <w:rPr>
                <w:rFonts w:ascii="Arial" w:hAnsi="Arial" w:cs="Arial"/>
                <w:color w:val="000000"/>
                <w:sz w:val="20"/>
                <w:szCs w:val="20"/>
              </w:rPr>
            </w:pPr>
          </w:p>
          <w:p w14:paraId="25F1F9D6" w14:textId="1DAB5604" w:rsidR="001A72A9" w:rsidRPr="00592F5C" w:rsidRDefault="00E6300D" w:rsidP="00592F5C">
            <w:pPr>
              <w:spacing w:line="260" w:lineRule="exact"/>
              <w:rPr>
                <w:rFonts w:ascii="Arial" w:hAnsi="Arial" w:cs="Arial"/>
                <w:sz w:val="20"/>
                <w:szCs w:val="20"/>
              </w:rPr>
            </w:pPr>
            <w:r w:rsidRPr="00592F5C">
              <w:rPr>
                <w:rFonts w:ascii="Arial" w:hAnsi="Arial" w:cs="Arial"/>
                <w:sz w:val="20"/>
                <w:szCs w:val="20"/>
              </w:rPr>
              <w:t>Erik Pagon</w:t>
            </w:r>
          </w:p>
          <w:p w14:paraId="6CFB1E7D" w14:textId="0EFF056E" w:rsidR="0030186E" w:rsidRPr="00592F5C" w:rsidRDefault="00E6300D" w:rsidP="00592F5C">
            <w:pPr>
              <w:spacing w:line="260" w:lineRule="exact"/>
              <w:rPr>
                <w:rFonts w:ascii="Arial" w:hAnsi="Arial" w:cs="Arial"/>
                <w:sz w:val="20"/>
                <w:szCs w:val="20"/>
              </w:rPr>
            </w:pPr>
            <w:r w:rsidRPr="00592F5C">
              <w:rPr>
                <w:rFonts w:ascii="Arial" w:hAnsi="Arial" w:cs="Arial"/>
                <w:sz w:val="20"/>
                <w:szCs w:val="20"/>
              </w:rPr>
              <w:t>g</w:t>
            </w:r>
            <w:r w:rsidR="0030186E" w:rsidRPr="00592F5C">
              <w:rPr>
                <w:rFonts w:ascii="Arial" w:hAnsi="Arial" w:cs="Arial"/>
                <w:sz w:val="20"/>
                <w:szCs w:val="20"/>
              </w:rPr>
              <w:t>eneraln</w:t>
            </w:r>
            <w:r w:rsidR="000F5E74" w:rsidRPr="00592F5C">
              <w:rPr>
                <w:rFonts w:ascii="Arial" w:hAnsi="Arial" w:cs="Arial"/>
                <w:sz w:val="20"/>
                <w:szCs w:val="20"/>
              </w:rPr>
              <w:t>i</w:t>
            </w:r>
            <w:r w:rsidRPr="00592F5C">
              <w:rPr>
                <w:rFonts w:ascii="Arial" w:hAnsi="Arial" w:cs="Arial"/>
                <w:sz w:val="20"/>
                <w:szCs w:val="20"/>
              </w:rPr>
              <w:t xml:space="preserve"> sekretar</w:t>
            </w:r>
          </w:p>
        </w:tc>
      </w:tr>
    </w:tbl>
    <w:p w14:paraId="7F76A720" w14:textId="77777777" w:rsidR="00802366" w:rsidRPr="00592F5C" w:rsidRDefault="00802366" w:rsidP="00592F5C">
      <w:pPr>
        <w:spacing w:line="260" w:lineRule="exact"/>
        <w:rPr>
          <w:rFonts w:ascii="Arial" w:hAnsi="Arial" w:cs="Arial"/>
        </w:rPr>
      </w:pPr>
    </w:p>
    <w:sectPr w:rsidR="00802366" w:rsidRPr="00592F5C"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4DB7" w14:textId="77777777" w:rsidR="00787930" w:rsidRDefault="00787930">
      <w:r>
        <w:separator/>
      </w:r>
    </w:p>
  </w:endnote>
  <w:endnote w:type="continuationSeparator" w:id="0">
    <w:p w14:paraId="527BA439" w14:textId="77777777" w:rsidR="00787930" w:rsidRDefault="0078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787930" w:rsidRDefault="0078793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787930" w:rsidRDefault="0078793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5A3D747" w:rsidR="00787930" w:rsidRPr="006222D5" w:rsidRDefault="0078793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787930" w:rsidRDefault="0078793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8E24C" w14:textId="77777777" w:rsidR="00787930" w:rsidRDefault="00787930">
      <w:r>
        <w:separator/>
      </w:r>
    </w:p>
  </w:footnote>
  <w:footnote w:type="continuationSeparator" w:id="0">
    <w:p w14:paraId="1E62A559" w14:textId="77777777" w:rsidR="00787930" w:rsidRDefault="0078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787930" w:rsidRDefault="0078793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787930" w:rsidRDefault="0078793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C81EA4"/>
    <w:multiLevelType w:val="hybridMultilevel"/>
    <w:tmpl w:val="4944235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57E0B5A"/>
    <w:multiLevelType w:val="multilevel"/>
    <w:tmpl w:val="69C65088"/>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3" w15:restartNumberingAfterBreak="0">
    <w:nsid w:val="43170D60"/>
    <w:multiLevelType w:val="hybridMultilevel"/>
    <w:tmpl w:val="F2CE54C8"/>
    <w:lvl w:ilvl="0" w:tplc="018E12A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D713EB6"/>
    <w:multiLevelType w:val="hybridMultilevel"/>
    <w:tmpl w:val="208E49C8"/>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E845700"/>
    <w:multiLevelType w:val="hybridMultilevel"/>
    <w:tmpl w:val="96328540"/>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0006755"/>
    <w:multiLevelType w:val="hybridMultilevel"/>
    <w:tmpl w:val="C6181D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F13D19"/>
    <w:multiLevelType w:val="hybridMultilevel"/>
    <w:tmpl w:val="38767C8C"/>
    <w:lvl w:ilvl="0" w:tplc="D2CA1C76">
      <w:start w:val="430"/>
      <w:numFmt w:val="bullet"/>
      <w:lvlText w:val="-"/>
      <w:lvlJc w:val="left"/>
      <w:pPr>
        <w:ind w:left="1080" w:hanging="360"/>
      </w:pPr>
      <w:rPr>
        <w:rFonts w:ascii="Times New Roman" w:eastAsia="Times New Roman"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25"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26"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8"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E7608D"/>
    <w:multiLevelType w:val="multilevel"/>
    <w:tmpl w:val="960251E2"/>
    <w:lvl w:ilvl="0">
      <w:start w:val="10"/>
      <w:numFmt w:val="decimal"/>
      <w:lvlText w:val="%1"/>
      <w:lvlJc w:val="left"/>
      <w:pPr>
        <w:ind w:left="540" w:hanging="540"/>
      </w:pPr>
      <w:rPr>
        <w:rFonts w:hint="default"/>
      </w:rPr>
    </w:lvl>
    <w:lvl w:ilvl="1">
      <w:start w:val="1"/>
      <w:numFmt w:val="decimal"/>
      <w:lvlText w:val="%1.%2"/>
      <w:lvlJc w:val="left"/>
      <w:pPr>
        <w:ind w:left="578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AE3666B"/>
    <w:multiLevelType w:val="hybridMultilevel"/>
    <w:tmpl w:val="C14877C4"/>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7403594C"/>
    <w:multiLevelType w:val="hybridMultilevel"/>
    <w:tmpl w:val="F9B2E836"/>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28212592">
    <w:abstractNumId w:val="6"/>
  </w:num>
  <w:num w:numId="2" w16cid:durableId="464465865">
    <w:abstractNumId w:val="11"/>
  </w:num>
  <w:num w:numId="3" w16cid:durableId="46925148">
    <w:abstractNumId w:val="23"/>
  </w:num>
  <w:num w:numId="4" w16cid:durableId="1231696651">
    <w:abstractNumId w:val="14"/>
  </w:num>
  <w:num w:numId="5" w16cid:durableId="799419784">
    <w:abstractNumId w:val="4"/>
  </w:num>
  <w:num w:numId="6" w16cid:durableId="793140327">
    <w:abstractNumId w:val="1"/>
  </w:num>
  <w:num w:numId="7" w16cid:durableId="1948809994">
    <w:abstractNumId w:val="20"/>
  </w:num>
  <w:num w:numId="8" w16cid:durableId="1499274339">
    <w:abstractNumId w:val="31"/>
  </w:num>
  <w:num w:numId="9" w16cid:durableId="769475530">
    <w:abstractNumId w:val="7"/>
  </w:num>
  <w:num w:numId="10" w16cid:durableId="730349731">
    <w:abstractNumId w:val="10"/>
    <w:lvlOverride w:ilvl="0">
      <w:startOverride w:val="1"/>
    </w:lvlOverride>
    <w:lvlOverride w:ilvl="1">
      <w:startOverride w:val="1"/>
    </w:lvlOverride>
    <w:lvlOverride w:ilvl="2">
      <w:startOverride w:val="1"/>
    </w:lvlOverride>
    <w:lvlOverride w:ilvl="3">
      <w:startOverride w:val="1"/>
    </w:lvlOverride>
  </w:num>
  <w:num w:numId="11" w16cid:durableId="126092482">
    <w:abstractNumId w:val="21"/>
  </w:num>
  <w:num w:numId="12" w16cid:durableId="17388138">
    <w:abstractNumId w:val="3"/>
  </w:num>
  <w:num w:numId="13" w16cid:durableId="1085684122">
    <w:abstractNumId w:val="18"/>
  </w:num>
  <w:num w:numId="14" w16cid:durableId="902564722">
    <w:abstractNumId w:val="13"/>
  </w:num>
  <w:num w:numId="15" w16cid:durableId="50352448">
    <w:abstractNumId w:val="2"/>
  </w:num>
  <w:num w:numId="16" w16cid:durableId="1924023762">
    <w:abstractNumId w:val="24"/>
  </w:num>
  <w:num w:numId="17" w16cid:durableId="1211965740">
    <w:abstractNumId w:val="22"/>
  </w:num>
  <w:num w:numId="18" w16cid:durableId="907961413">
    <w:abstractNumId w:val="26"/>
  </w:num>
  <w:num w:numId="19" w16cid:durableId="563836991">
    <w:abstractNumId w:val="5"/>
  </w:num>
  <w:num w:numId="20" w16cid:durableId="1227498212">
    <w:abstractNumId w:val="12"/>
  </w:num>
  <w:num w:numId="21" w16cid:durableId="119497408">
    <w:abstractNumId w:val="25"/>
  </w:num>
  <w:num w:numId="22" w16cid:durableId="296882711">
    <w:abstractNumId w:val="27"/>
  </w:num>
  <w:num w:numId="23" w16cid:durableId="445926818">
    <w:abstractNumId w:val="30"/>
  </w:num>
  <w:num w:numId="24" w16cid:durableId="1775587384">
    <w:abstractNumId w:val="8"/>
  </w:num>
  <w:num w:numId="25" w16cid:durableId="899487198">
    <w:abstractNumId w:val="16"/>
  </w:num>
  <w:num w:numId="26" w16cid:durableId="266084801">
    <w:abstractNumId w:val="19"/>
  </w:num>
  <w:num w:numId="27" w16cid:durableId="1399398775">
    <w:abstractNumId w:val="32"/>
  </w:num>
  <w:num w:numId="28" w16cid:durableId="78332959">
    <w:abstractNumId w:val="9"/>
  </w:num>
  <w:num w:numId="29" w16cid:durableId="755710548">
    <w:abstractNumId w:val="33"/>
  </w:num>
  <w:num w:numId="30" w16cid:durableId="1250845973">
    <w:abstractNumId w:val="0"/>
  </w:num>
  <w:num w:numId="31" w16cid:durableId="79447737">
    <w:abstractNumId w:val="29"/>
  </w:num>
  <w:num w:numId="32" w16cid:durableId="1468355220">
    <w:abstractNumId w:val="28"/>
  </w:num>
  <w:num w:numId="33" w16cid:durableId="2074351073">
    <w:abstractNumId w:val="17"/>
  </w:num>
  <w:num w:numId="34" w16cid:durableId="44519553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CE"/>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2713B"/>
    <w:rsid w:val="00030466"/>
    <w:rsid w:val="0003232E"/>
    <w:rsid w:val="000333F0"/>
    <w:rsid w:val="00040CB1"/>
    <w:rsid w:val="00043F7B"/>
    <w:rsid w:val="00046815"/>
    <w:rsid w:val="00046ECA"/>
    <w:rsid w:val="0005144A"/>
    <w:rsid w:val="00051477"/>
    <w:rsid w:val="00051D0B"/>
    <w:rsid w:val="000539C0"/>
    <w:rsid w:val="0005498E"/>
    <w:rsid w:val="00054A5D"/>
    <w:rsid w:val="000551C9"/>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443"/>
    <w:rsid w:val="000A0C00"/>
    <w:rsid w:val="000A72B2"/>
    <w:rsid w:val="000A74CE"/>
    <w:rsid w:val="000A76BE"/>
    <w:rsid w:val="000B08FE"/>
    <w:rsid w:val="000B0B54"/>
    <w:rsid w:val="000B15B1"/>
    <w:rsid w:val="000B1C90"/>
    <w:rsid w:val="000B257B"/>
    <w:rsid w:val="000B3466"/>
    <w:rsid w:val="000B48A1"/>
    <w:rsid w:val="000B4B25"/>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D22"/>
    <w:rsid w:val="000D1FDA"/>
    <w:rsid w:val="000D23A0"/>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25"/>
    <w:rsid w:val="000E452B"/>
    <w:rsid w:val="000E6209"/>
    <w:rsid w:val="000E6CDB"/>
    <w:rsid w:val="000E7E30"/>
    <w:rsid w:val="000F0671"/>
    <w:rsid w:val="000F0C1F"/>
    <w:rsid w:val="000F18A6"/>
    <w:rsid w:val="000F3B5A"/>
    <w:rsid w:val="000F4413"/>
    <w:rsid w:val="000F584F"/>
    <w:rsid w:val="000F5E74"/>
    <w:rsid w:val="000F70A1"/>
    <w:rsid w:val="001003C0"/>
    <w:rsid w:val="001014DC"/>
    <w:rsid w:val="001028FD"/>
    <w:rsid w:val="00102F87"/>
    <w:rsid w:val="001054F0"/>
    <w:rsid w:val="00106BCF"/>
    <w:rsid w:val="00111B55"/>
    <w:rsid w:val="00111CE5"/>
    <w:rsid w:val="00113197"/>
    <w:rsid w:val="001148A4"/>
    <w:rsid w:val="00114A51"/>
    <w:rsid w:val="001151A4"/>
    <w:rsid w:val="00115667"/>
    <w:rsid w:val="00116B8E"/>
    <w:rsid w:val="00117295"/>
    <w:rsid w:val="0012175F"/>
    <w:rsid w:val="0012180D"/>
    <w:rsid w:val="00122E80"/>
    <w:rsid w:val="001234C6"/>
    <w:rsid w:val="00123900"/>
    <w:rsid w:val="0012448E"/>
    <w:rsid w:val="00125467"/>
    <w:rsid w:val="001309C4"/>
    <w:rsid w:val="0013120D"/>
    <w:rsid w:val="001318B3"/>
    <w:rsid w:val="00132795"/>
    <w:rsid w:val="00133258"/>
    <w:rsid w:val="00133E94"/>
    <w:rsid w:val="0013628F"/>
    <w:rsid w:val="0013688B"/>
    <w:rsid w:val="00137B10"/>
    <w:rsid w:val="0014093A"/>
    <w:rsid w:val="00141245"/>
    <w:rsid w:val="00141912"/>
    <w:rsid w:val="00141C3F"/>
    <w:rsid w:val="0014421D"/>
    <w:rsid w:val="0014484F"/>
    <w:rsid w:val="00145E9F"/>
    <w:rsid w:val="001460CC"/>
    <w:rsid w:val="001477EC"/>
    <w:rsid w:val="00147A3A"/>
    <w:rsid w:val="00147EA0"/>
    <w:rsid w:val="001508BE"/>
    <w:rsid w:val="00150E33"/>
    <w:rsid w:val="00153374"/>
    <w:rsid w:val="00153B53"/>
    <w:rsid w:val="00154B7A"/>
    <w:rsid w:val="0015625A"/>
    <w:rsid w:val="00157310"/>
    <w:rsid w:val="00160B58"/>
    <w:rsid w:val="00161A71"/>
    <w:rsid w:val="00162B0A"/>
    <w:rsid w:val="00163971"/>
    <w:rsid w:val="00164DCD"/>
    <w:rsid w:val="00164FFE"/>
    <w:rsid w:val="001726DE"/>
    <w:rsid w:val="00172A33"/>
    <w:rsid w:val="00173B1E"/>
    <w:rsid w:val="00173EAB"/>
    <w:rsid w:val="0017469A"/>
    <w:rsid w:val="001746D6"/>
    <w:rsid w:val="00175D0E"/>
    <w:rsid w:val="00176093"/>
    <w:rsid w:val="00176775"/>
    <w:rsid w:val="001768FA"/>
    <w:rsid w:val="00176F5E"/>
    <w:rsid w:val="00177A86"/>
    <w:rsid w:val="00181FA0"/>
    <w:rsid w:val="00184ACF"/>
    <w:rsid w:val="001850B3"/>
    <w:rsid w:val="00187BAF"/>
    <w:rsid w:val="0019065A"/>
    <w:rsid w:val="0019163F"/>
    <w:rsid w:val="00191BB8"/>
    <w:rsid w:val="00193202"/>
    <w:rsid w:val="0019362A"/>
    <w:rsid w:val="001936C6"/>
    <w:rsid w:val="00193909"/>
    <w:rsid w:val="00193C15"/>
    <w:rsid w:val="00193F9A"/>
    <w:rsid w:val="001A15C4"/>
    <w:rsid w:val="001A1C68"/>
    <w:rsid w:val="001A3A19"/>
    <w:rsid w:val="001A4B14"/>
    <w:rsid w:val="001A5611"/>
    <w:rsid w:val="001A72A9"/>
    <w:rsid w:val="001B147D"/>
    <w:rsid w:val="001B2D3F"/>
    <w:rsid w:val="001B6365"/>
    <w:rsid w:val="001B76EA"/>
    <w:rsid w:val="001B7B4E"/>
    <w:rsid w:val="001C0A6F"/>
    <w:rsid w:val="001C1A26"/>
    <w:rsid w:val="001C242D"/>
    <w:rsid w:val="001C2EEE"/>
    <w:rsid w:val="001C4286"/>
    <w:rsid w:val="001C5904"/>
    <w:rsid w:val="001C5B82"/>
    <w:rsid w:val="001C6520"/>
    <w:rsid w:val="001C6CEA"/>
    <w:rsid w:val="001C7341"/>
    <w:rsid w:val="001D2906"/>
    <w:rsid w:val="001D2EC5"/>
    <w:rsid w:val="001D389A"/>
    <w:rsid w:val="001D3BE4"/>
    <w:rsid w:val="001D52D7"/>
    <w:rsid w:val="001D5DFE"/>
    <w:rsid w:val="001D6725"/>
    <w:rsid w:val="001D718B"/>
    <w:rsid w:val="001D7C94"/>
    <w:rsid w:val="001E0765"/>
    <w:rsid w:val="001E0F21"/>
    <w:rsid w:val="001E4E6C"/>
    <w:rsid w:val="001E4FE0"/>
    <w:rsid w:val="001E78F1"/>
    <w:rsid w:val="001F15D5"/>
    <w:rsid w:val="001F6D71"/>
    <w:rsid w:val="00200260"/>
    <w:rsid w:val="00200605"/>
    <w:rsid w:val="00200DA9"/>
    <w:rsid w:val="002043DD"/>
    <w:rsid w:val="00205E85"/>
    <w:rsid w:val="0020677A"/>
    <w:rsid w:val="00206933"/>
    <w:rsid w:val="002074BC"/>
    <w:rsid w:val="002076B0"/>
    <w:rsid w:val="002079AD"/>
    <w:rsid w:val="00211CC5"/>
    <w:rsid w:val="00212C31"/>
    <w:rsid w:val="002130E1"/>
    <w:rsid w:val="0021370A"/>
    <w:rsid w:val="00213923"/>
    <w:rsid w:val="00213FDD"/>
    <w:rsid w:val="00215561"/>
    <w:rsid w:val="00215EBC"/>
    <w:rsid w:val="00221C27"/>
    <w:rsid w:val="0022274F"/>
    <w:rsid w:val="0022319F"/>
    <w:rsid w:val="0022439B"/>
    <w:rsid w:val="00224E03"/>
    <w:rsid w:val="002266DE"/>
    <w:rsid w:val="00226B54"/>
    <w:rsid w:val="00227BBF"/>
    <w:rsid w:val="00227C5A"/>
    <w:rsid w:val="00230C30"/>
    <w:rsid w:val="00231248"/>
    <w:rsid w:val="00237362"/>
    <w:rsid w:val="0023749F"/>
    <w:rsid w:val="002407C6"/>
    <w:rsid w:val="00240E58"/>
    <w:rsid w:val="00240EB6"/>
    <w:rsid w:val="00245618"/>
    <w:rsid w:val="002463F1"/>
    <w:rsid w:val="00250DC5"/>
    <w:rsid w:val="00250DD4"/>
    <w:rsid w:val="00250FA2"/>
    <w:rsid w:val="0025293E"/>
    <w:rsid w:val="002530A1"/>
    <w:rsid w:val="00254B27"/>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070"/>
    <w:rsid w:val="002747E2"/>
    <w:rsid w:val="00274811"/>
    <w:rsid w:val="00274887"/>
    <w:rsid w:val="0027581D"/>
    <w:rsid w:val="0027637A"/>
    <w:rsid w:val="0027683A"/>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88A"/>
    <w:rsid w:val="002A1B00"/>
    <w:rsid w:val="002A1DB2"/>
    <w:rsid w:val="002A23E2"/>
    <w:rsid w:val="002A293A"/>
    <w:rsid w:val="002A35EC"/>
    <w:rsid w:val="002A4534"/>
    <w:rsid w:val="002A457B"/>
    <w:rsid w:val="002A4A73"/>
    <w:rsid w:val="002A7EC4"/>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479C"/>
    <w:rsid w:val="002C5A1F"/>
    <w:rsid w:val="002C797A"/>
    <w:rsid w:val="002D1C52"/>
    <w:rsid w:val="002D1D44"/>
    <w:rsid w:val="002D2E47"/>
    <w:rsid w:val="002D58EC"/>
    <w:rsid w:val="002D62E8"/>
    <w:rsid w:val="002D6D1E"/>
    <w:rsid w:val="002D6ED4"/>
    <w:rsid w:val="002D760E"/>
    <w:rsid w:val="002E0858"/>
    <w:rsid w:val="002E0A77"/>
    <w:rsid w:val="002E0CA9"/>
    <w:rsid w:val="002E1CE8"/>
    <w:rsid w:val="002E1D87"/>
    <w:rsid w:val="002E4E09"/>
    <w:rsid w:val="002E6EC1"/>
    <w:rsid w:val="002F1B4D"/>
    <w:rsid w:val="002F1E1C"/>
    <w:rsid w:val="002F2527"/>
    <w:rsid w:val="002F2F96"/>
    <w:rsid w:val="002F59AB"/>
    <w:rsid w:val="003006A8"/>
    <w:rsid w:val="0030186E"/>
    <w:rsid w:val="00305770"/>
    <w:rsid w:val="00305C9C"/>
    <w:rsid w:val="00307087"/>
    <w:rsid w:val="00307C5D"/>
    <w:rsid w:val="00311BB8"/>
    <w:rsid w:val="00311D9F"/>
    <w:rsid w:val="003131D2"/>
    <w:rsid w:val="00313488"/>
    <w:rsid w:val="00315983"/>
    <w:rsid w:val="00315AAD"/>
    <w:rsid w:val="00320E4D"/>
    <w:rsid w:val="00321FC7"/>
    <w:rsid w:val="00324431"/>
    <w:rsid w:val="003254FE"/>
    <w:rsid w:val="00325737"/>
    <w:rsid w:val="00326F54"/>
    <w:rsid w:val="00330C7F"/>
    <w:rsid w:val="00332EFA"/>
    <w:rsid w:val="003331AC"/>
    <w:rsid w:val="003336E3"/>
    <w:rsid w:val="003340C6"/>
    <w:rsid w:val="00334834"/>
    <w:rsid w:val="00335E8B"/>
    <w:rsid w:val="00335F7C"/>
    <w:rsid w:val="00337151"/>
    <w:rsid w:val="0034023E"/>
    <w:rsid w:val="0034118C"/>
    <w:rsid w:val="0034182E"/>
    <w:rsid w:val="003429F2"/>
    <w:rsid w:val="00343011"/>
    <w:rsid w:val="00344614"/>
    <w:rsid w:val="00345928"/>
    <w:rsid w:val="003464AB"/>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5FA4"/>
    <w:rsid w:val="00366428"/>
    <w:rsid w:val="00366BAD"/>
    <w:rsid w:val="003678A3"/>
    <w:rsid w:val="003718D4"/>
    <w:rsid w:val="00373307"/>
    <w:rsid w:val="00373643"/>
    <w:rsid w:val="00374181"/>
    <w:rsid w:val="00375508"/>
    <w:rsid w:val="00375875"/>
    <w:rsid w:val="00375D2A"/>
    <w:rsid w:val="00380198"/>
    <w:rsid w:val="00380508"/>
    <w:rsid w:val="0038057E"/>
    <w:rsid w:val="00381600"/>
    <w:rsid w:val="00381FBA"/>
    <w:rsid w:val="0038260C"/>
    <w:rsid w:val="00383116"/>
    <w:rsid w:val="003838C7"/>
    <w:rsid w:val="003846BD"/>
    <w:rsid w:val="0038589D"/>
    <w:rsid w:val="0038680B"/>
    <w:rsid w:val="00387739"/>
    <w:rsid w:val="0039013D"/>
    <w:rsid w:val="00390B3F"/>
    <w:rsid w:val="00392072"/>
    <w:rsid w:val="00392196"/>
    <w:rsid w:val="00392AF6"/>
    <w:rsid w:val="003935E7"/>
    <w:rsid w:val="00395592"/>
    <w:rsid w:val="00396367"/>
    <w:rsid w:val="003A0298"/>
    <w:rsid w:val="003A0D08"/>
    <w:rsid w:val="003A0E20"/>
    <w:rsid w:val="003A18CD"/>
    <w:rsid w:val="003A1EEB"/>
    <w:rsid w:val="003A2109"/>
    <w:rsid w:val="003A3FC1"/>
    <w:rsid w:val="003A5C56"/>
    <w:rsid w:val="003A774D"/>
    <w:rsid w:val="003B028B"/>
    <w:rsid w:val="003B1096"/>
    <w:rsid w:val="003B1281"/>
    <w:rsid w:val="003B1378"/>
    <w:rsid w:val="003B1B01"/>
    <w:rsid w:val="003B2031"/>
    <w:rsid w:val="003B5301"/>
    <w:rsid w:val="003B6706"/>
    <w:rsid w:val="003B7643"/>
    <w:rsid w:val="003B7C6F"/>
    <w:rsid w:val="003C09F9"/>
    <w:rsid w:val="003C1FA4"/>
    <w:rsid w:val="003C237F"/>
    <w:rsid w:val="003C7BA3"/>
    <w:rsid w:val="003D0DE1"/>
    <w:rsid w:val="003D0E06"/>
    <w:rsid w:val="003D19D3"/>
    <w:rsid w:val="003D2054"/>
    <w:rsid w:val="003D2DE2"/>
    <w:rsid w:val="003D39F5"/>
    <w:rsid w:val="003D4579"/>
    <w:rsid w:val="003D4CF1"/>
    <w:rsid w:val="003D59F1"/>
    <w:rsid w:val="003D78C9"/>
    <w:rsid w:val="003D7DE7"/>
    <w:rsid w:val="003E0786"/>
    <w:rsid w:val="003E090D"/>
    <w:rsid w:val="003E1569"/>
    <w:rsid w:val="003E183E"/>
    <w:rsid w:val="003E2353"/>
    <w:rsid w:val="003E2883"/>
    <w:rsid w:val="003E3E73"/>
    <w:rsid w:val="003E518A"/>
    <w:rsid w:val="003F06B5"/>
    <w:rsid w:val="003F6F83"/>
    <w:rsid w:val="003F74BD"/>
    <w:rsid w:val="003F794A"/>
    <w:rsid w:val="003F7C00"/>
    <w:rsid w:val="00401503"/>
    <w:rsid w:val="00401891"/>
    <w:rsid w:val="00403B34"/>
    <w:rsid w:val="00404001"/>
    <w:rsid w:val="00404084"/>
    <w:rsid w:val="004059E3"/>
    <w:rsid w:val="004063E6"/>
    <w:rsid w:val="00407710"/>
    <w:rsid w:val="00410406"/>
    <w:rsid w:val="00410862"/>
    <w:rsid w:val="00411577"/>
    <w:rsid w:val="00411A02"/>
    <w:rsid w:val="00413CD1"/>
    <w:rsid w:val="004141E6"/>
    <w:rsid w:val="004169F9"/>
    <w:rsid w:val="00420AF1"/>
    <w:rsid w:val="00421DCA"/>
    <w:rsid w:val="004226DA"/>
    <w:rsid w:val="00424A0D"/>
    <w:rsid w:val="004252F6"/>
    <w:rsid w:val="004253FC"/>
    <w:rsid w:val="004254DC"/>
    <w:rsid w:val="0042634B"/>
    <w:rsid w:val="00431134"/>
    <w:rsid w:val="00432646"/>
    <w:rsid w:val="00432B41"/>
    <w:rsid w:val="0044049A"/>
    <w:rsid w:val="00440639"/>
    <w:rsid w:val="004408F9"/>
    <w:rsid w:val="004423E7"/>
    <w:rsid w:val="00444A42"/>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67E0E"/>
    <w:rsid w:val="00470E99"/>
    <w:rsid w:val="00473178"/>
    <w:rsid w:val="0047391C"/>
    <w:rsid w:val="0048047A"/>
    <w:rsid w:val="0048049C"/>
    <w:rsid w:val="00483DCB"/>
    <w:rsid w:val="00483E3E"/>
    <w:rsid w:val="00483EBD"/>
    <w:rsid w:val="00485746"/>
    <w:rsid w:val="00486713"/>
    <w:rsid w:val="00486F1D"/>
    <w:rsid w:val="004875E0"/>
    <w:rsid w:val="00487F57"/>
    <w:rsid w:val="004906DD"/>
    <w:rsid w:val="00490C5E"/>
    <w:rsid w:val="004919DF"/>
    <w:rsid w:val="004922BF"/>
    <w:rsid w:val="00493BF4"/>
    <w:rsid w:val="00496A43"/>
    <w:rsid w:val="00496D95"/>
    <w:rsid w:val="0049765F"/>
    <w:rsid w:val="00497757"/>
    <w:rsid w:val="0049797E"/>
    <w:rsid w:val="00497D1E"/>
    <w:rsid w:val="004A0323"/>
    <w:rsid w:val="004A032C"/>
    <w:rsid w:val="004A08D8"/>
    <w:rsid w:val="004A1504"/>
    <w:rsid w:val="004A1E03"/>
    <w:rsid w:val="004A224E"/>
    <w:rsid w:val="004A2F9E"/>
    <w:rsid w:val="004A465D"/>
    <w:rsid w:val="004A50AF"/>
    <w:rsid w:val="004A577E"/>
    <w:rsid w:val="004A6DC8"/>
    <w:rsid w:val="004B06F2"/>
    <w:rsid w:val="004B1D42"/>
    <w:rsid w:val="004B3D4E"/>
    <w:rsid w:val="004B4031"/>
    <w:rsid w:val="004C16ED"/>
    <w:rsid w:val="004C1FE6"/>
    <w:rsid w:val="004C2B3E"/>
    <w:rsid w:val="004C35B2"/>
    <w:rsid w:val="004C42B7"/>
    <w:rsid w:val="004C5324"/>
    <w:rsid w:val="004C6E0A"/>
    <w:rsid w:val="004C7076"/>
    <w:rsid w:val="004D2032"/>
    <w:rsid w:val="004D5603"/>
    <w:rsid w:val="004D560B"/>
    <w:rsid w:val="004D72D3"/>
    <w:rsid w:val="004E00F7"/>
    <w:rsid w:val="004E1283"/>
    <w:rsid w:val="004E2E90"/>
    <w:rsid w:val="004E3008"/>
    <w:rsid w:val="004E3AC7"/>
    <w:rsid w:val="004E3C07"/>
    <w:rsid w:val="004E3EBE"/>
    <w:rsid w:val="004E5A3A"/>
    <w:rsid w:val="004E623B"/>
    <w:rsid w:val="004E6FFD"/>
    <w:rsid w:val="004E7AF2"/>
    <w:rsid w:val="004E7C02"/>
    <w:rsid w:val="004F1F75"/>
    <w:rsid w:val="004F26DA"/>
    <w:rsid w:val="004F31DE"/>
    <w:rsid w:val="004F3882"/>
    <w:rsid w:val="004F5379"/>
    <w:rsid w:val="004F7589"/>
    <w:rsid w:val="0050120E"/>
    <w:rsid w:val="0050143A"/>
    <w:rsid w:val="0050663B"/>
    <w:rsid w:val="00507230"/>
    <w:rsid w:val="005078FC"/>
    <w:rsid w:val="005079FB"/>
    <w:rsid w:val="00511912"/>
    <w:rsid w:val="00512DD9"/>
    <w:rsid w:val="0051364A"/>
    <w:rsid w:val="00514BA0"/>
    <w:rsid w:val="00515E19"/>
    <w:rsid w:val="0051753A"/>
    <w:rsid w:val="00517959"/>
    <w:rsid w:val="005212BB"/>
    <w:rsid w:val="00521CE8"/>
    <w:rsid w:val="00521E1D"/>
    <w:rsid w:val="00522B7E"/>
    <w:rsid w:val="00523C87"/>
    <w:rsid w:val="0052451F"/>
    <w:rsid w:val="005245D9"/>
    <w:rsid w:val="00525E68"/>
    <w:rsid w:val="00526C79"/>
    <w:rsid w:val="00527B75"/>
    <w:rsid w:val="00530AAB"/>
    <w:rsid w:val="00531615"/>
    <w:rsid w:val="00535EE8"/>
    <w:rsid w:val="00540943"/>
    <w:rsid w:val="00540A1D"/>
    <w:rsid w:val="00540D69"/>
    <w:rsid w:val="0054331A"/>
    <w:rsid w:val="005433FF"/>
    <w:rsid w:val="00544A93"/>
    <w:rsid w:val="00546AFC"/>
    <w:rsid w:val="005474A3"/>
    <w:rsid w:val="005506F5"/>
    <w:rsid w:val="00550A51"/>
    <w:rsid w:val="00551839"/>
    <w:rsid w:val="00552A31"/>
    <w:rsid w:val="00552F2A"/>
    <w:rsid w:val="005539DD"/>
    <w:rsid w:val="00553D54"/>
    <w:rsid w:val="00554D80"/>
    <w:rsid w:val="00555493"/>
    <w:rsid w:val="00556F6B"/>
    <w:rsid w:val="005608F6"/>
    <w:rsid w:val="00561144"/>
    <w:rsid w:val="00561546"/>
    <w:rsid w:val="00561D50"/>
    <w:rsid w:val="00561DC3"/>
    <w:rsid w:val="00562219"/>
    <w:rsid w:val="00566213"/>
    <w:rsid w:val="005671F7"/>
    <w:rsid w:val="00567270"/>
    <w:rsid w:val="00567590"/>
    <w:rsid w:val="0057078A"/>
    <w:rsid w:val="00571FB5"/>
    <w:rsid w:val="00572592"/>
    <w:rsid w:val="00572F58"/>
    <w:rsid w:val="005738BF"/>
    <w:rsid w:val="00574F0C"/>
    <w:rsid w:val="00575510"/>
    <w:rsid w:val="00575D3D"/>
    <w:rsid w:val="00575FC1"/>
    <w:rsid w:val="0057651C"/>
    <w:rsid w:val="005769CE"/>
    <w:rsid w:val="00576ED9"/>
    <w:rsid w:val="00577762"/>
    <w:rsid w:val="0058064E"/>
    <w:rsid w:val="0058213C"/>
    <w:rsid w:val="00582955"/>
    <w:rsid w:val="00582ACF"/>
    <w:rsid w:val="00582C15"/>
    <w:rsid w:val="0058318C"/>
    <w:rsid w:val="005845E2"/>
    <w:rsid w:val="005848AB"/>
    <w:rsid w:val="00584E5D"/>
    <w:rsid w:val="005854B5"/>
    <w:rsid w:val="00587AF1"/>
    <w:rsid w:val="00590B9A"/>
    <w:rsid w:val="00590F76"/>
    <w:rsid w:val="005913D0"/>
    <w:rsid w:val="00591F7C"/>
    <w:rsid w:val="005921A3"/>
    <w:rsid w:val="00592967"/>
    <w:rsid w:val="00592F5C"/>
    <w:rsid w:val="0059420C"/>
    <w:rsid w:val="0059526E"/>
    <w:rsid w:val="0059638B"/>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28E2"/>
    <w:rsid w:val="005C2CAB"/>
    <w:rsid w:val="005C55E1"/>
    <w:rsid w:val="005C591B"/>
    <w:rsid w:val="005C6277"/>
    <w:rsid w:val="005C71BD"/>
    <w:rsid w:val="005D08AD"/>
    <w:rsid w:val="005D0ACA"/>
    <w:rsid w:val="005D1DB4"/>
    <w:rsid w:val="005D24BB"/>
    <w:rsid w:val="005D2BFF"/>
    <w:rsid w:val="005D4C88"/>
    <w:rsid w:val="005D7310"/>
    <w:rsid w:val="005D7883"/>
    <w:rsid w:val="005E006E"/>
    <w:rsid w:val="005E0436"/>
    <w:rsid w:val="005E0DF8"/>
    <w:rsid w:val="005E1204"/>
    <w:rsid w:val="005E13D6"/>
    <w:rsid w:val="005E1489"/>
    <w:rsid w:val="005E1F92"/>
    <w:rsid w:val="005E2687"/>
    <w:rsid w:val="005E3202"/>
    <w:rsid w:val="005E3567"/>
    <w:rsid w:val="005E3B97"/>
    <w:rsid w:val="005E4016"/>
    <w:rsid w:val="005E5D9F"/>
    <w:rsid w:val="005E7DF0"/>
    <w:rsid w:val="005F0001"/>
    <w:rsid w:val="005F0D0D"/>
    <w:rsid w:val="005F0F4A"/>
    <w:rsid w:val="005F18F3"/>
    <w:rsid w:val="005F1A1A"/>
    <w:rsid w:val="005F31C1"/>
    <w:rsid w:val="005F3FC2"/>
    <w:rsid w:val="005F41BD"/>
    <w:rsid w:val="005F4772"/>
    <w:rsid w:val="005F4BFC"/>
    <w:rsid w:val="005F7B64"/>
    <w:rsid w:val="005F7F63"/>
    <w:rsid w:val="006022B8"/>
    <w:rsid w:val="006029BF"/>
    <w:rsid w:val="0060423A"/>
    <w:rsid w:val="00604DA8"/>
    <w:rsid w:val="006061F3"/>
    <w:rsid w:val="006067CD"/>
    <w:rsid w:val="00606C17"/>
    <w:rsid w:val="00606EF9"/>
    <w:rsid w:val="00607951"/>
    <w:rsid w:val="0061109D"/>
    <w:rsid w:val="006112AE"/>
    <w:rsid w:val="00611523"/>
    <w:rsid w:val="0061216E"/>
    <w:rsid w:val="00612B51"/>
    <w:rsid w:val="006130F3"/>
    <w:rsid w:val="00616519"/>
    <w:rsid w:val="0061652D"/>
    <w:rsid w:val="006167C7"/>
    <w:rsid w:val="00617E10"/>
    <w:rsid w:val="0062049C"/>
    <w:rsid w:val="00620C85"/>
    <w:rsid w:val="0062150C"/>
    <w:rsid w:val="006222D5"/>
    <w:rsid w:val="00622D79"/>
    <w:rsid w:val="00622E65"/>
    <w:rsid w:val="0062438E"/>
    <w:rsid w:val="00624BF7"/>
    <w:rsid w:val="00625AE4"/>
    <w:rsid w:val="006303A0"/>
    <w:rsid w:val="0063098B"/>
    <w:rsid w:val="0063214F"/>
    <w:rsid w:val="00633C4A"/>
    <w:rsid w:val="00633E94"/>
    <w:rsid w:val="00634A6A"/>
    <w:rsid w:val="00635F70"/>
    <w:rsid w:val="006403B1"/>
    <w:rsid w:val="006412DE"/>
    <w:rsid w:val="00641A0D"/>
    <w:rsid w:val="0064215F"/>
    <w:rsid w:val="006425E6"/>
    <w:rsid w:val="006438D2"/>
    <w:rsid w:val="00644E9A"/>
    <w:rsid w:val="0064512D"/>
    <w:rsid w:val="0064560A"/>
    <w:rsid w:val="00650301"/>
    <w:rsid w:val="00652644"/>
    <w:rsid w:val="0065389E"/>
    <w:rsid w:val="00653B42"/>
    <w:rsid w:val="006547FD"/>
    <w:rsid w:val="00656A84"/>
    <w:rsid w:val="00656EB6"/>
    <w:rsid w:val="00660572"/>
    <w:rsid w:val="00661D10"/>
    <w:rsid w:val="00662166"/>
    <w:rsid w:val="00663C64"/>
    <w:rsid w:val="006646EF"/>
    <w:rsid w:val="006652E3"/>
    <w:rsid w:val="00665622"/>
    <w:rsid w:val="00665F99"/>
    <w:rsid w:val="0066650B"/>
    <w:rsid w:val="00667032"/>
    <w:rsid w:val="006703C5"/>
    <w:rsid w:val="00671CAE"/>
    <w:rsid w:val="006770F5"/>
    <w:rsid w:val="006779E0"/>
    <w:rsid w:val="00677E60"/>
    <w:rsid w:val="00680348"/>
    <w:rsid w:val="00681083"/>
    <w:rsid w:val="0068347C"/>
    <w:rsid w:val="00684DBB"/>
    <w:rsid w:val="006901C0"/>
    <w:rsid w:val="00691162"/>
    <w:rsid w:val="0069128D"/>
    <w:rsid w:val="00692882"/>
    <w:rsid w:val="006936D6"/>
    <w:rsid w:val="00693E85"/>
    <w:rsid w:val="00696461"/>
    <w:rsid w:val="00696561"/>
    <w:rsid w:val="00697EC0"/>
    <w:rsid w:val="006A0365"/>
    <w:rsid w:val="006A05C8"/>
    <w:rsid w:val="006A13B8"/>
    <w:rsid w:val="006A1DFB"/>
    <w:rsid w:val="006A4C9C"/>
    <w:rsid w:val="006A5318"/>
    <w:rsid w:val="006B1062"/>
    <w:rsid w:val="006B244D"/>
    <w:rsid w:val="006B29E5"/>
    <w:rsid w:val="006B3BB8"/>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C7B1F"/>
    <w:rsid w:val="006D48D5"/>
    <w:rsid w:val="006D612A"/>
    <w:rsid w:val="006E3E52"/>
    <w:rsid w:val="006E4514"/>
    <w:rsid w:val="006E5775"/>
    <w:rsid w:val="006E61D2"/>
    <w:rsid w:val="006E6C7A"/>
    <w:rsid w:val="006E72AC"/>
    <w:rsid w:val="006E73FC"/>
    <w:rsid w:val="006F00E6"/>
    <w:rsid w:val="006F294B"/>
    <w:rsid w:val="006F3250"/>
    <w:rsid w:val="006F3557"/>
    <w:rsid w:val="006F47BA"/>
    <w:rsid w:val="006F53FD"/>
    <w:rsid w:val="006F6591"/>
    <w:rsid w:val="00700FF6"/>
    <w:rsid w:val="007017B8"/>
    <w:rsid w:val="00702E65"/>
    <w:rsid w:val="00704D70"/>
    <w:rsid w:val="00705F72"/>
    <w:rsid w:val="0070614A"/>
    <w:rsid w:val="00706E64"/>
    <w:rsid w:val="007078F5"/>
    <w:rsid w:val="007102E7"/>
    <w:rsid w:val="00711422"/>
    <w:rsid w:val="007122CE"/>
    <w:rsid w:val="00713FB6"/>
    <w:rsid w:val="007150BA"/>
    <w:rsid w:val="007151EF"/>
    <w:rsid w:val="0072282A"/>
    <w:rsid w:val="00723490"/>
    <w:rsid w:val="00723653"/>
    <w:rsid w:val="00723E58"/>
    <w:rsid w:val="00724C6E"/>
    <w:rsid w:val="007261D0"/>
    <w:rsid w:val="00727149"/>
    <w:rsid w:val="007278F2"/>
    <w:rsid w:val="00730C7C"/>
    <w:rsid w:val="0073218D"/>
    <w:rsid w:val="007351DD"/>
    <w:rsid w:val="00735351"/>
    <w:rsid w:val="007364C0"/>
    <w:rsid w:val="00736CF6"/>
    <w:rsid w:val="007371C0"/>
    <w:rsid w:val="0074087C"/>
    <w:rsid w:val="00742BFE"/>
    <w:rsid w:val="00744521"/>
    <w:rsid w:val="00745A87"/>
    <w:rsid w:val="007463B3"/>
    <w:rsid w:val="0074690C"/>
    <w:rsid w:val="00754DDA"/>
    <w:rsid w:val="00754E3A"/>
    <w:rsid w:val="00756CF9"/>
    <w:rsid w:val="00760418"/>
    <w:rsid w:val="00761F0B"/>
    <w:rsid w:val="007622FD"/>
    <w:rsid w:val="00762B51"/>
    <w:rsid w:val="00762DAA"/>
    <w:rsid w:val="0076308E"/>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8776D"/>
    <w:rsid w:val="00787930"/>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521"/>
    <w:rsid w:val="007D0CCB"/>
    <w:rsid w:val="007D1B0D"/>
    <w:rsid w:val="007D32DB"/>
    <w:rsid w:val="007D35BF"/>
    <w:rsid w:val="007D35F4"/>
    <w:rsid w:val="007D3FF3"/>
    <w:rsid w:val="007D5585"/>
    <w:rsid w:val="007D636D"/>
    <w:rsid w:val="007E087F"/>
    <w:rsid w:val="007E45A6"/>
    <w:rsid w:val="007E4783"/>
    <w:rsid w:val="007E66B0"/>
    <w:rsid w:val="007E76B9"/>
    <w:rsid w:val="007F147B"/>
    <w:rsid w:val="007F47A7"/>
    <w:rsid w:val="007F5A0B"/>
    <w:rsid w:val="007F7C20"/>
    <w:rsid w:val="00800702"/>
    <w:rsid w:val="00802366"/>
    <w:rsid w:val="00803E01"/>
    <w:rsid w:val="008055A9"/>
    <w:rsid w:val="008064DE"/>
    <w:rsid w:val="0081129F"/>
    <w:rsid w:val="00813192"/>
    <w:rsid w:val="00815A9A"/>
    <w:rsid w:val="0081669B"/>
    <w:rsid w:val="0082152D"/>
    <w:rsid w:val="0082204C"/>
    <w:rsid w:val="00823DFB"/>
    <w:rsid w:val="00826A92"/>
    <w:rsid w:val="008272F2"/>
    <w:rsid w:val="008275FF"/>
    <w:rsid w:val="00831C82"/>
    <w:rsid w:val="00833AC6"/>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8C4"/>
    <w:rsid w:val="00872B26"/>
    <w:rsid w:val="00873A8A"/>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3A7F"/>
    <w:rsid w:val="00893EC6"/>
    <w:rsid w:val="00893F83"/>
    <w:rsid w:val="00894A12"/>
    <w:rsid w:val="00894D2B"/>
    <w:rsid w:val="00895B16"/>
    <w:rsid w:val="008A0D47"/>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C77ED"/>
    <w:rsid w:val="008D5152"/>
    <w:rsid w:val="008D65EA"/>
    <w:rsid w:val="008E0286"/>
    <w:rsid w:val="008E14D7"/>
    <w:rsid w:val="008E258D"/>
    <w:rsid w:val="008E26E8"/>
    <w:rsid w:val="008E6C74"/>
    <w:rsid w:val="008F09FF"/>
    <w:rsid w:val="008F116E"/>
    <w:rsid w:val="008F2ABF"/>
    <w:rsid w:val="008F3FE2"/>
    <w:rsid w:val="008F57F5"/>
    <w:rsid w:val="008F631F"/>
    <w:rsid w:val="008F633D"/>
    <w:rsid w:val="008F6C2B"/>
    <w:rsid w:val="00901DC3"/>
    <w:rsid w:val="00902F6C"/>
    <w:rsid w:val="00903D29"/>
    <w:rsid w:val="0090433C"/>
    <w:rsid w:val="00904B21"/>
    <w:rsid w:val="00904DBA"/>
    <w:rsid w:val="00905468"/>
    <w:rsid w:val="00905C5C"/>
    <w:rsid w:val="00906665"/>
    <w:rsid w:val="00910A7F"/>
    <w:rsid w:val="00911830"/>
    <w:rsid w:val="00914236"/>
    <w:rsid w:val="0091537F"/>
    <w:rsid w:val="009221D2"/>
    <w:rsid w:val="00922584"/>
    <w:rsid w:val="009241B6"/>
    <w:rsid w:val="0092630C"/>
    <w:rsid w:val="0092651C"/>
    <w:rsid w:val="0092692E"/>
    <w:rsid w:val="00926F0A"/>
    <w:rsid w:val="00926FFA"/>
    <w:rsid w:val="00927078"/>
    <w:rsid w:val="00927229"/>
    <w:rsid w:val="00927A85"/>
    <w:rsid w:val="009336CD"/>
    <w:rsid w:val="0093373E"/>
    <w:rsid w:val="00933AC4"/>
    <w:rsid w:val="00933CD5"/>
    <w:rsid w:val="00935408"/>
    <w:rsid w:val="00935FD6"/>
    <w:rsid w:val="009416BA"/>
    <w:rsid w:val="00942DBE"/>
    <w:rsid w:val="00943192"/>
    <w:rsid w:val="00943C88"/>
    <w:rsid w:val="00944FC7"/>
    <w:rsid w:val="00945269"/>
    <w:rsid w:val="009472ED"/>
    <w:rsid w:val="009475D8"/>
    <w:rsid w:val="00947CE4"/>
    <w:rsid w:val="0095147A"/>
    <w:rsid w:val="00951AEC"/>
    <w:rsid w:val="009521D3"/>
    <w:rsid w:val="0095366B"/>
    <w:rsid w:val="00953E52"/>
    <w:rsid w:val="009543AC"/>
    <w:rsid w:val="00955014"/>
    <w:rsid w:val="00955CFB"/>
    <w:rsid w:val="00955F26"/>
    <w:rsid w:val="00956C4B"/>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817"/>
    <w:rsid w:val="00985AF3"/>
    <w:rsid w:val="009863B8"/>
    <w:rsid w:val="00987952"/>
    <w:rsid w:val="00990702"/>
    <w:rsid w:val="00992955"/>
    <w:rsid w:val="00994650"/>
    <w:rsid w:val="0099608D"/>
    <w:rsid w:val="0099771A"/>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17B5"/>
    <w:rsid w:val="009B399B"/>
    <w:rsid w:val="009B40BA"/>
    <w:rsid w:val="009B5B07"/>
    <w:rsid w:val="009B7AC0"/>
    <w:rsid w:val="009C00B5"/>
    <w:rsid w:val="009C0B29"/>
    <w:rsid w:val="009C1184"/>
    <w:rsid w:val="009C1557"/>
    <w:rsid w:val="009C1899"/>
    <w:rsid w:val="009C2D0F"/>
    <w:rsid w:val="009C328F"/>
    <w:rsid w:val="009C44FF"/>
    <w:rsid w:val="009C5100"/>
    <w:rsid w:val="009C51BE"/>
    <w:rsid w:val="009C7A26"/>
    <w:rsid w:val="009D1AC2"/>
    <w:rsid w:val="009D1BC7"/>
    <w:rsid w:val="009D20D1"/>
    <w:rsid w:val="009D24F5"/>
    <w:rsid w:val="009D26F4"/>
    <w:rsid w:val="009D3687"/>
    <w:rsid w:val="009D3799"/>
    <w:rsid w:val="009D3EEF"/>
    <w:rsid w:val="009D5F19"/>
    <w:rsid w:val="009D6422"/>
    <w:rsid w:val="009D646B"/>
    <w:rsid w:val="009E0AFF"/>
    <w:rsid w:val="009E3A2C"/>
    <w:rsid w:val="009E4F29"/>
    <w:rsid w:val="009E6EC3"/>
    <w:rsid w:val="009E7DD5"/>
    <w:rsid w:val="009F1857"/>
    <w:rsid w:val="009F20B9"/>
    <w:rsid w:val="009F42E0"/>
    <w:rsid w:val="009F4EB3"/>
    <w:rsid w:val="009F79FA"/>
    <w:rsid w:val="00A0104D"/>
    <w:rsid w:val="00A012DA"/>
    <w:rsid w:val="00A031C2"/>
    <w:rsid w:val="00A0348E"/>
    <w:rsid w:val="00A047AE"/>
    <w:rsid w:val="00A055E2"/>
    <w:rsid w:val="00A059E9"/>
    <w:rsid w:val="00A06100"/>
    <w:rsid w:val="00A07398"/>
    <w:rsid w:val="00A077A6"/>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B9D"/>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6E49"/>
    <w:rsid w:val="00A60C36"/>
    <w:rsid w:val="00A60DE3"/>
    <w:rsid w:val="00A61D2B"/>
    <w:rsid w:val="00A63038"/>
    <w:rsid w:val="00A64805"/>
    <w:rsid w:val="00A66441"/>
    <w:rsid w:val="00A66D9B"/>
    <w:rsid w:val="00A677B9"/>
    <w:rsid w:val="00A71786"/>
    <w:rsid w:val="00A71884"/>
    <w:rsid w:val="00A71ACE"/>
    <w:rsid w:val="00A73144"/>
    <w:rsid w:val="00A73A14"/>
    <w:rsid w:val="00A741C0"/>
    <w:rsid w:val="00A7456D"/>
    <w:rsid w:val="00A75980"/>
    <w:rsid w:val="00A80301"/>
    <w:rsid w:val="00A80841"/>
    <w:rsid w:val="00A80C04"/>
    <w:rsid w:val="00A8346F"/>
    <w:rsid w:val="00A84C52"/>
    <w:rsid w:val="00A84FFF"/>
    <w:rsid w:val="00A86005"/>
    <w:rsid w:val="00A86360"/>
    <w:rsid w:val="00A86723"/>
    <w:rsid w:val="00A86D01"/>
    <w:rsid w:val="00A86F55"/>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250B"/>
    <w:rsid w:val="00AB5A19"/>
    <w:rsid w:val="00AB5B24"/>
    <w:rsid w:val="00AB6D3D"/>
    <w:rsid w:val="00AB787F"/>
    <w:rsid w:val="00AB7CE1"/>
    <w:rsid w:val="00AB7F32"/>
    <w:rsid w:val="00AC027C"/>
    <w:rsid w:val="00AC05C6"/>
    <w:rsid w:val="00AC1F1C"/>
    <w:rsid w:val="00AC2566"/>
    <w:rsid w:val="00AC2A56"/>
    <w:rsid w:val="00AC45C7"/>
    <w:rsid w:val="00AC6ABA"/>
    <w:rsid w:val="00AD0A3A"/>
    <w:rsid w:val="00AD12C5"/>
    <w:rsid w:val="00AD19C9"/>
    <w:rsid w:val="00AD2436"/>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39A"/>
    <w:rsid w:val="00B00987"/>
    <w:rsid w:val="00B01A73"/>
    <w:rsid w:val="00B02421"/>
    <w:rsid w:val="00B03187"/>
    <w:rsid w:val="00B06365"/>
    <w:rsid w:val="00B0677F"/>
    <w:rsid w:val="00B068B0"/>
    <w:rsid w:val="00B113CB"/>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587C"/>
    <w:rsid w:val="00B37792"/>
    <w:rsid w:val="00B40FE9"/>
    <w:rsid w:val="00B414E5"/>
    <w:rsid w:val="00B41909"/>
    <w:rsid w:val="00B4276E"/>
    <w:rsid w:val="00B43177"/>
    <w:rsid w:val="00B435D6"/>
    <w:rsid w:val="00B43BA9"/>
    <w:rsid w:val="00B43CE0"/>
    <w:rsid w:val="00B4450B"/>
    <w:rsid w:val="00B46D0B"/>
    <w:rsid w:val="00B52DD1"/>
    <w:rsid w:val="00B53D2C"/>
    <w:rsid w:val="00B54C3E"/>
    <w:rsid w:val="00B55854"/>
    <w:rsid w:val="00B55F48"/>
    <w:rsid w:val="00B56258"/>
    <w:rsid w:val="00B57A63"/>
    <w:rsid w:val="00B64B0C"/>
    <w:rsid w:val="00B675CD"/>
    <w:rsid w:val="00B67D91"/>
    <w:rsid w:val="00B71548"/>
    <w:rsid w:val="00B73D41"/>
    <w:rsid w:val="00B75DA6"/>
    <w:rsid w:val="00B761F3"/>
    <w:rsid w:val="00B7673C"/>
    <w:rsid w:val="00B80B8A"/>
    <w:rsid w:val="00B80FDA"/>
    <w:rsid w:val="00B82119"/>
    <w:rsid w:val="00B840FA"/>
    <w:rsid w:val="00B8481A"/>
    <w:rsid w:val="00B8567F"/>
    <w:rsid w:val="00B86124"/>
    <w:rsid w:val="00B867DB"/>
    <w:rsid w:val="00B877AD"/>
    <w:rsid w:val="00B91138"/>
    <w:rsid w:val="00B91DF1"/>
    <w:rsid w:val="00B927D7"/>
    <w:rsid w:val="00B92E3B"/>
    <w:rsid w:val="00B95A37"/>
    <w:rsid w:val="00B95C2B"/>
    <w:rsid w:val="00B95FAB"/>
    <w:rsid w:val="00BA12F2"/>
    <w:rsid w:val="00BA1907"/>
    <w:rsid w:val="00BA3558"/>
    <w:rsid w:val="00BA54D7"/>
    <w:rsid w:val="00BA5A1F"/>
    <w:rsid w:val="00BA711F"/>
    <w:rsid w:val="00BB053F"/>
    <w:rsid w:val="00BB1770"/>
    <w:rsid w:val="00BB1CA3"/>
    <w:rsid w:val="00BB262C"/>
    <w:rsid w:val="00BB39C9"/>
    <w:rsid w:val="00BB7F78"/>
    <w:rsid w:val="00BC1FA3"/>
    <w:rsid w:val="00BC205C"/>
    <w:rsid w:val="00BC2A2B"/>
    <w:rsid w:val="00BC3BA4"/>
    <w:rsid w:val="00BC3DA4"/>
    <w:rsid w:val="00BC509C"/>
    <w:rsid w:val="00BC524D"/>
    <w:rsid w:val="00BC7551"/>
    <w:rsid w:val="00BC782E"/>
    <w:rsid w:val="00BD0958"/>
    <w:rsid w:val="00BD1929"/>
    <w:rsid w:val="00BD1F30"/>
    <w:rsid w:val="00BD52BC"/>
    <w:rsid w:val="00BD755C"/>
    <w:rsid w:val="00BE003D"/>
    <w:rsid w:val="00BE09EF"/>
    <w:rsid w:val="00BE17A3"/>
    <w:rsid w:val="00BE3263"/>
    <w:rsid w:val="00BE355C"/>
    <w:rsid w:val="00BE4A62"/>
    <w:rsid w:val="00BE4C0C"/>
    <w:rsid w:val="00BE5867"/>
    <w:rsid w:val="00BE73FC"/>
    <w:rsid w:val="00BF1F07"/>
    <w:rsid w:val="00BF25D0"/>
    <w:rsid w:val="00BF3904"/>
    <w:rsid w:val="00BF3A7B"/>
    <w:rsid w:val="00BF534E"/>
    <w:rsid w:val="00BF708A"/>
    <w:rsid w:val="00BF78D5"/>
    <w:rsid w:val="00BF7BF5"/>
    <w:rsid w:val="00C01760"/>
    <w:rsid w:val="00C01E42"/>
    <w:rsid w:val="00C038CF"/>
    <w:rsid w:val="00C04381"/>
    <w:rsid w:val="00C04F72"/>
    <w:rsid w:val="00C06350"/>
    <w:rsid w:val="00C078DD"/>
    <w:rsid w:val="00C106F9"/>
    <w:rsid w:val="00C11B20"/>
    <w:rsid w:val="00C138A4"/>
    <w:rsid w:val="00C15C0E"/>
    <w:rsid w:val="00C15F8B"/>
    <w:rsid w:val="00C179E3"/>
    <w:rsid w:val="00C203B4"/>
    <w:rsid w:val="00C205A8"/>
    <w:rsid w:val="00C2151E"/>
    <w:rsid w:val="00C21C43"/>
    <w:rsid w:val="00C22ACD"/>
    <w:rsid w:val="00C2432E"/>
    <w:rsid w:val="00C2469C"/>
    <w:rsid w:val="00C25FDF"/>
    <w:rsid w:val="00C31475"/>
    <w:rsid w:val="00C317AF"/>
    <w:rsid w:val="00C31FA3"/>
    <w:rsid w:val="00C325D7"/>
    <w:rsid w:val="00C32F75"/>
    <w:rsid w:val="00C32F7D"/>
    <w:rsid w:val="00C33A19"/>
    <w:rsid w:val="00C35C0A"/>
    <w:rsid w:val="00C41F6F"/>
    <w:rsid w:val="00C42554"/>
    <w:rsid w:val="00C4293A"/>
    <w:rsid w:val="00C45704"/>
    <w:rsid w:val="00C4616E"/>
    <w:rsid w:val="00C46D24"/>
    <w:rsid w:val="00C473D8"/>
    <w:rsid w:val="00C47643"/>
    <w:rsid w:val="00C50DFF"/>
    <w:rsid w:val="00C5105A"/>
    <w:rsid w:val="00C516D3"/>
    <w:rsid w:val="00C60A13"/>
    <w:rsid w:val="00C63B37"/>
    <w:rsid w:val="00C63D5E"/>
    <w:rsid w:val="00C6462A"/>
    <w:rsid w:val="00C6614D"/>
    <w:rsid w:val="00C664FB"/>
    <w:rsid w:val="00C66C3E"/>
    <w:rsid w:val="00C671F3"/>
    <w:rsid w:val="00C7328B"/>
    <w:rsid w:val="00C7403C"/>
    <w:rsid w:val="00C74298"/>
    <w:rsid w:val="00C76649"/>
    <w:rsid w:val="00C81BC9"/>
    <w:rsid w:val="00C83274"/>
    <w:rsid w:val="00C84714"/>
    <w:rsid w:val="00C879F3"/>
    <w:rsid w:val="00C92783"/>
    <w:rsid w:val="00C92E68"/>
    <w:rsid w:val="00C93331"/>
    <w:rsid w:val="00C93843"/>
    <w:rsid w:val="00C93F51"/>
    <w:rsid w:val="00C9549B"/>
    <w:rsid w:val="00C9591D"/>
    <w:rsid w:val="00C95B7B"/>
    <w:rsid w:val="00C95CD4"/>
    <w:rsid w:val="00CA021D"/>
    <w:rsid w:val="00CA02E0"/>
    <w:rsid w:val="00CA3F89"/>
    <w:rsid w:val="00CA7D04"/>
    <w:rsid w:val="00CB050F"/>
    <w:rsid w:val="00CB15A5"/>
    <w:rsid w:val="00CB40FA"/>
    <w:rsid w:val="00CB484B"/>
    <w:rsid w:val="00CB5D4E"/>
    <w:rsid w:val="00CB5FF0"/>
    <w:rsid w:val="00CB76E1"/>
    <w:rsid w:val="00CB7EE6"/>
    <w:rsid w:val="00CC12FD"/>
    <w:rsid w:val="00CC1F2E"/>
    <w:rsid w:val="00CC307F"/>
    <w:rsid w:val="00CC41B5"/>
    <w:rsid w:val="00CC463E"/>
    <w:rsid w:val="00CC7FBA"/>
    <w:rsid w:val="00CD0006"/>
    <w:rsid w:val="00CD3CC5"/>
    <w:rsid w:val="00CD3D03"/>
    <w:rsid w:val="00CD3E2B"/>
    <w:rsid w:val="00CD3FB5"/>
    <w:rsid w:val="00CD4238"/>
    <w:rsid w:val="00CD74CF"/>
    <w:rsid w:val="00CE1A0A"/>
    <w:rsid w:val="00CE1FC4"/>
    <w:rsid w:val="00CE2661"/>
    <w:rsid w:val="00CE3037"/>
    <w:rsid w:val="00CE59E0"/>
    <w:rsid w:val="00CE5ABD"/>
    <w:rsid w:val="00CE6EEE"/>
    <w:rsid w:val="00CF0FBD"/>
    <w:rsid w:val="00CF194B"/>
    <w:rsid w:val="00CF1EE7"/>
    <w:rsid w:val="00CF43D1"/>
    <w:rsid w:val="00CF4915"/>
    <w:rsid w:val="00CF49BF"/>
    <w:rsid w:val="00CF4C0A"/>
    <w:rsid w:val="00CF6417"/>
    <w:rsid w:val="00CF65C5"/>
    <w:rsid w:val="00CF6D8E"/>
    <w:rsid w:val="00CF7FB6"/>
    <w:rsid w:val="00D01F7B"/>
    <w:rsid w:val="00D02004"/>
    <w:rsid w:val="00D02BD2"/>
    <w:rsid w:val="00D062A3"/>
    <w:rsid w:val="00D07A45"/>
    <w:rsid w:val="00D110C6"/>
    <w:rsid w:val="00D111D0"/>
    <w:rsid w:val="00D11996"/>
    <w:rsid w:val="00D126F0"/>
    <w:rsid w:val="00D15932"/>
    <w:rsid w:val="00D171B5"/>
    <w:rsid w:val="00D1741D"/>
    <w:rsid w:val="00D20966"/>
    <w:rsid w:val="00D210DE"/>
    <w:rsid w:val="00D21F2A"/>
    <w:rsid w:val="00D26419"/>
    <w:rsid w:val="00D2795D"/>
    <w:rsid w:val="00D30DC4"/>
    <w:rsid w:val="00D31644"/>
    <w:rsid w:val="00D31858"/>
    <w:rsid w:val="00D32679"/>
    <w:rsid w:val="00D355C3"/>
    <w:rsid w:val="00D3607D"/>
    <w:rsid w:val="00D368BD"/>
    <w:rsid w:val="00D368F1"/>
    <w:rsid w:val="00D4024B"/>
    <w:rsid w:val="00D404A1"/>
    <w:rsid w:val="00D4149A"/>
    <w:rsid w:val="00D428F2"/>
    <w:rsid w:val="00D4366A"/>
    <w:rsid w:val="00D44716"/>
    <w:rsid w:val="00D44D03"/>
    <w:rsid w:val="00D451FB"/>
    <w:rsid w:val="00D45547"/>
    <w:rsid w:val="00D50527"/>
    <w:rsid w:val="00D51FDD"/>
    <w:rsid w:val="00D521B1"/>
    <w:rsid w:val="00D53539"/>
    <w:rsid w:val="00D55A34"/>
    <w:rsid w:val="00D60EDD"/>
    <w:rsid w:val="00D60F59"/>
    <w:rsid w:val="00D6133C"/>
    <w:rsid w:val="00D6172E"/>
    <w:rsid w:val="00D62671"/>
    <w:rsid w:val="00D62949"/>
    <w:rsid w:val="00D63A1B"/>
    <w:rsid w:val="00D6565D"/>
    <w:rsid w:val="00D66C69"/>
    <w:rsid w:val="00D7131C"/>
    <w:rsid w:val="00D72720"/>
    <w:rsid w:val="00D7291B"/>
    <w:rsid w:val="00D75061"/>
    <w:rsid w:val="00D76AD2"/>
    <w:rsid w:val="00D8049B"/>
    <w:rsid w:val="00D80F65"/>
    <w:rsid w:val="00D812E8"/>
    <w:rsid w:val="00D81D67"/>
    <w:rsid w:val="00D83147"/>
    <w:rsid w:val="00D86C3B"/>
    <w:rsid w:val="00D879A0"/>
    <w:rsid w:val="00D87BC9"/>
    <w:rsid w:val="00D9160C"/>
    <w:rsid w:val="00D93202"/>
    <w:rsid w:val="00D939A3"/>
    <w:rsid w:val="00D9405A"/>
    <w:rsid w:val="00D94145"/>
    <w:rsid w:val="00D94D10"/>
    <w:rsid w:val="00D94E6E"/>
    <w:rsid w:val="00D95644"/>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D71"/>
    <w:rsid w:val="00DB7EB0"/>
    <w:rsid w:val="00DC1263"/>
    <w:rsid w:val="00DC2EDD"/>
    <w:rsid w:val="00DC336E"/>
    <w:rsid w:val="00DC3403"/>
    <w:rsid w:val="00DC449E"/>
    <w:rsid w:val="00DC5458"/>
    <w:rsid w:val="00DC5B56"/>
    <w:rsid w:val="00DC66F0"/>
    <w:rsid w:val="00DC72F9"/>
    <w:rsid w:val="00DD0614"/>
    <w:rsid w:val="00DD0B79"/>
    <w:rsid w:val="00DD1538"/>
    <w:rsid w:val="00DD1EEE"/>
    <w:rsid w:val="00DD24BA"/>
    <w:rsid w:val="00DD2731"/>
    <w:rsid w:val="00DD3F9A"/>
    <w:rsid w:val="00DD40EA"/>
    <w:rsid w:val="00DD623C"/>
    <w:rsid w:val="00DE2EFB"/>
    <w:rsid w:val="00DE34D8"/>
    <w:rsid w:val="00DE406F"/>
    <w:rsid w:val="00DE4420"/>
    <w:rsid w:val="00DE4547"/>
    <w:rsid w:val="00DE4F51"/>
    <w:rsid w:val="00DE5A17"/>
    <w:rsid w:val="00DE6167"/>
    <w:rsid w:val="00DE6B17"/>
    <w:rsid w:val="00DE7771"/>
    <w:rsid w:val="00DF0636"/>
    <w:rsid w:val="00DF1B79"/>
    <w:rsid w:val="00DF4A21"/>
    <w:rsid w:val="00DF58BE"/>
    <w:rsid w:val="00DF59EC"/>
    <w:rsid w:val="00E01E31"/>
    <w:rsid w:val="00E024CF"/>
    <w:rsid w:val="00E02D77"/>
    <w:rsid w:val="00E041E3"/>
    <w:rsid w:val="00E079DE"/>
    <w:rsid w:val="00E108EE"/>
    <w:rsid w:val="00E1168B"/>
    <w:rsid w:val="00E135AF"/>
    <w:rsid w:val="00E14870"/>
    <w:rsid w:val="00E168BE"/>
    <w:rsid w:val="00E16C11"/>
    <w:rsid w:val="00E200F7"/>
    <w:rsid w:val="00E203FF"/>
    <w:rsid w:val="00E204B6"/>
    <w:rsid w:val="00E22C03"/>
    <w:rsid w:val="00E23D13"/>
    <w:rsid w:val="00E23E84"/>
    <w:rsid w:val="00E244BE"/>
    <w:rsid w:val="00E24607"/>
    <w:rsid w:val="00E25ECC"/>
    <w:rsid w:val="00E25F3F"/>
    <w:rsid w:val="00E26149"/>
    <w:rsid w:val="00E26309"/>
    <w:rsid w:val="00E27BD3"/>
    <w:rsid w:val="00E3088E"/>
    <w:rsid w:val="00E328F3"/>
    <w:rsid w:val="00E337A0"/>
    <w:rsid w:val="00E337EF"/>
    <w:rsid w:val="00E33A5B"/>
    <w:rsid w:val="00E3551B"/>
    <w:rsid w:val="00E35732"/>
    <w:rsid w:val="00E40626"/>
    <w:rsid w:val="00E4107E"/>
    <w:rsid w:val="00E423C1"/>
    <w:rsid w:val="00E4286E"/>
    <w:rsid w:val="00E44A3D"/>
    <w:rsid w:val="00E46A24"/>
    <w:rsid w:val="00E4703C"/>
    <w:rsid w:val="00E47386"/>
    <w:rsid w:val="00E4766C"/>
    <w:rsid w:val="00E47A3A"/>
    <w:rsid w:val="00E519DE"/>
    <w:rsid w:val="00E51A01"/>
    <w:rsid w:val="00E52066"/>
    <w:rsid w:val="00E54159"/>
    <w:rsid w:val="00E54C37"/>
    <w:rsid w:val="00E56662"/>
    <w:rsid w:val="00E572AC"/>
    <w:rsid w:val="00E61FE8"/>
    <w:rsid w:val="00E6300D"/>
    <w:rsid w:val="00E63502"/>
    <w:rsid w:val="00E6395B"/>
    <w:rsid w:val="00E64479"/>
    <w:rsid w:val="00E644DE"/>
    <w:rsid w:val="00E64C0C"/>
    <w:rsid w:val="00E64E38"/>
    <w:rsid w:val="00E670D8"/>
    <w:rsid w:val="00E67237"/>
    <w:rsid w:val="00E6764A"/>
    <w:rsid w:val="00E70536"/>
    <w:rsid w:val="00E70C05"/>
    <w:rsid w:val="00E71146"/>
    <w:rsid w:val="00E7190F"/>
    <w:rsid w:val="00E72556"/>
    <w:rsid w:val="00E731CA"/>
    <w:rsid w:val="00E73843"/>
    <w:rsid w:val="00E750E1"/>
    <w:rsid w:val="00E75677"/>
    <w:rsid w:val="00E75EA4"/>
    <w:rsid w:val="00E76176"/>
    <w:rsid w:val="00E76A7C"/>
    <w:rsid w:val="00E77341"/>
    <w:rsid w:val="00E77754"/>
    <w:rsid w:val="00E802C1"/>
    <w:rsid w:val="00E80BE3"/>
    <w:rsid w:val="00E81227"/>
    <w:rsid w:val="00E81CA8"/>
    <w:rsid w:val="00E83AE0"/>
    <w:rsid w:val="00E84D8C"/>
    <w:rsid w:val="00E8559A"/>
    <w:rsid w:val="00E86ABA"/>
    <w:rsid w:val="00E87B09"/>
    <w:rsid w:val="00E87DC7"/>
    <w:rsid w:val="00E87E07"/>
    <w:rsid w:val="00E90D50"/>
    <w:rsid w:val="00E913BC"/>
    <w:rsid w:val="00E92639"/>
    <w:rsid w:val="00E934DB"/>
    <w:rsid w:val="00E935A3"/>
    <w:rsid w:val="00E93853"/>
    <w:rsid w:val="00E93ADC"/>
    <w:rsid w:val="00E9621C"/>
    <w:rsid w:val="00EA07BD"/>
    <w:rsid w:val="00EA08A5"/>
    <w:rsid w:val="00EA2BA6"/>
    <w:rsid w:val="00EA3CE3"/>
    <w:rsid w:val="00EA3DBB"/>
    <w:rsid w:val="00EA62F6"/>
    <w:rsid w:val="00EA6516"/>
    <w:rsid w:val="00EA6F8D"/>
    <w:rsid w:val="00EA7F2D"/>
    <w:rsid w:val="00EB0C2A"/>
    <w:rsid w:val="00EB1275"/>
    <w:rsid w:val="00EB12AA"/>
    <w:rsid w:val="00EB1334"/>
    <w:rsid w:val="00EB244A"/>
    <w:rsid w:val="00EB2F41"/>
    <w:rsid w:val="00EB3749"/>
    <w:rsid w:val="00EB40B9"/>
    <w:rsid w:val="00EB4C99"/>
    <w:rsid w:val="00EB51C2"/>
    <w:rsid w:val="00EB5D0D"/>
    <w:rsid w:val="00EB6035"/>
    <w:rsid w:val="00EB644A"/>
    <w:rsid w:val="00EB7AD3"/>
    <w:rsid w:val="00EC1623"/>
    <w:rsid w:val="00EC245D"/>
    <w:rsid w:val="00EC272D"/>
    <w:rsid w:val="00EC3DEE"/>
    <w:rsid w:val="00EC4299"/>
    <w:rsid w:val="00EC5465"/>
    <w:rsid w:val="00ED2589"/>
    <w:rsid w:val="00ED2A10"/>
    <w:rsid w:val="00ED41E0"/>
    <w:rsid w:val="00ED4593"/>
    <w:rsid w:val="00ED6BA4"/>
    <w:rsid w:val="00EE2B78"/>
    <w:rsid w:val="00EE3E57"/>
    <w:rsid w:val="00EE6BE0"/>
    <w:rsid w:val="00EE7CB2"/>
    <w:rsid w:val="00EF1399"/>
    <w:rsid w:val="00EF1C47"/>
    <w:rsid w:val="00EF1CA4"/>
    <w:rsid w:val="00EF24D4"/>
    <w:rsid w:val="00EF2607"/>
    <w:rsid w:val="00EF3E93"/>
    <w:rsid w:val="00EF4317"/>
    <w:rsid w:val="00EF5577"/>
    <w:rsid w:val="00EF5C1E"/>
    <w:rsid w:val="00EF68B0"/>
    <w:rsid w:val="00EF6F04"/>
    <w:rsid w:val="00F00949"/>
    <w:rsid w:val="00F01413"/>
    <w:rsid w:val="00F014A2"/>
    <w:rsid w:val="00F01515"/>
    <w:rsid w:val="00F0334A"/>
    <w:rsid w:val="00F039C3"/>
    <w:rsid w:val="00F03B9D"/>
    <w:rsid w:val="00F0422D"/>
    <w:rsid w:val="00F0426B"/>
    <w:rsid w:val="00F06A4B"/>
    <w:rsid w:val="00F07190"/>
    <w:rsid w:val="00F07D5F"/>
    <w:rsid w:val="00F11088"/>
    <w:rsid w:val="00F121CF"/>
    <w:rsid w:val="00F131E7"/>
    <w:rsid w:val="00F14ECD"/>
    <w:rsid w:val="00F15913"/>
    <w:rsid w:val="00F16AFB"/>
    <w:rsid w:val="00F17140"/>
    <w:rsid w:val="00F17B03"/>
    <w:rsid w:val="00F17B40"/>
    <w:rsid w:val="00F205DA"/>
    <w:rsid w:val="00F21C57"/>
    <w:rsid w:val="00F22E7C"/>
    <w:rsid w:val="00F24D4A"/>
    <w:rsid w:val="00F2763B"/>
    <w:rsid w:val="00F277EF"/>
    <w:rsid w:val="00F3031B"/>
    <w:rsid w:val="00F31759"/>
    <w:rsid w:val="00F32800"/>
    <w:rsid w:val="00F34831"/>
    <w:rsid w:val="00F3659D"/>
    <w:rsid w:val="00F366CF"/>
    <w:rsid w:val="00F368FC"/>
    <w:rsid w:val="00F37254"/>
    <w:rsid w:val="00F37E0E"/>
    <w:rsid w:val="00F41328"/>
    <w:rsid w:val="00F440F2"/>
    <w:rsid w:val="00F45F08"/>
    <w:rsid w:val="00F46E86"/>
    <w:rsid w:val="00F47165"/>
    <w:rsid w:val="00F473FB"/>
    <w:rsid w:val="00F47749"/>
    <w:rsid w:val="00F50E71"/>
    <w:rsid w:val="00F521AC"/>
    <w:rsid w:val="00F5285D"/>
    <w:rsid w:val="00F54170"/>
    <w:rsid w:val="00F54222"/>
    <w:rsid w:val="00F56E2D"/>
    <w:rsid w:val="00F57C92"/>
    <w:rsid w:val="00F6471D"/>
    <w:rsid w:val="00F64988"/>
    <w:rsid w:val="00F64FDB"/>
    <w:rsid w:val="00F65290"/>
    <w:rsid w:val="00F66985"/>
    <w:rsid w:val="00F67A85"/>
    <w:rsid w:val="00F712F6"/>
    <w:rsid w:val="00F71F6E"/>
    <w:rsid w:val="00F720CE"/>
    <w:rsid w:val="00F75903"/>
    <w:rsid w:val="00F77FB4"/>
    <w:rsid w:val="00F8254D"/>
    <w:rsid w:val="00F82B6A"/>
    <w:rsid w:val="00F837FE"/>
    <w:rsid w:val="00F84B3F"/>
    <w:rsid w:val="00F85D4A"/>
    <w:rsid w:val="00F8689D"/>
    <w:rsid w:val="00F86E0F"/>
    <w:rsid w:val="00F86F84"/>
    <w:rsid w:val="00F8715F"/>
    <w:rsid w:val="00F87328"/>
    <w:rsid w:val="00F901FB"/>
    <w:rsid w:val="00F90635"/>
    <w:rsid w:val="00F93192"/>
    <w:rsid w:val="00F94100"/>
    <w:rsid w:val="00F942D9"/>
    <w:rsid w:val="00F947D7"/>
    <w:rsid w:val="00F9562F"/>
    <w:rsid w:val="00F95811"/>
    <w:rsid w:val="00F968F0"/>
    <w:rsid w:val="00FA092A"/>
    <w:rsid w:val="00FA1260"/>
    <w:rsid w:val="00FA4F0E"/>
    <w:rsid w:val="00FA5199"/>
    <w:rsid w:val="00FA51BC"/>
    <w:rsid w:val="00FA6F09"/>
    <w:rsid w:val="00FA72AF"/>
    <w:rsid w:val="00FB1F4C"/>
    <w:rsid w:val="00FB23A6"/>
    <w:rsid w:val="00FB3DB7"/>
    <w:rsid w:val="00FC4E14"/>
    <w:rsid w:val="00FC5ADE"/>
    <w:rsid w:val="00FC5BC9"/>
    <w:rsid w:val="00FC78C0"/>
    <w:rsid w:val="00FC7E05"/>
    <w:rsid w:val="00FD19C1"/>
    <w:rsid w:val="00FD22CE"/>
    <w:rsid w:val="00FD2FEB"/>
    <w:rsid w:val="00FD3153"/>
    <w:rsid w:val="00FD37CD"/>
    <w:rsid w:val="00FE0119"/>
    <w:rsid w:val="00FE0388"/>
    <w:rsid w:val="00FE16B3"/>
    <w:rsid w:val="00FE35C3"/>
    <w:rsid w:val="00FE395A"/>
    <w:rsid w:val="00FE3F6C"/>
    <w:rsid w:val="00FE4128"/>
    <w:rsid w:val="00FE5622"/>
    <w:rsid w:val="00FE7571"/>
    <w:rsid w:val="00FF330A"/>
    <w:rsid w:val="00FF4DE1"/>
    <w:rsid w:val="00FF5CF2"/>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4E00F7"/>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4E00F7"/>
    <w:pPr>
      <w:tabs>
        <w:tab w:val="left" w:pos="1320"/>
        <w:tab w:val="left" w:pos="1760"/>
        <w:tab w:val="right" w:leader="dot" w:pos="9060"/>
      </w:tabs>
      <w:spacing w:after="100" w:line="259" w:lineRule="auto"/>
      <w:ind w:left="440" w:firstLine="411"/>
    </w:pPr>
    <w:rPr>
      <w:rFonts w:ascii="Arial" w:hAnsi="Arial" w:cs="Arial"/>
      <w:noProof/>
      <w:sz w:val="20"/>
      <w:szCs w:val="20"/>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ui-provider">
    <w:name w:val="ui-provider"/>
    <w:basedOn w:val="Privzetapisavaodstavka"/>
    <w:rsid w:val="006C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35645-EC24-4344-9DBC-40272112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17</Pages>
  <Words>6900</Words>
  <Characters>43177</Characters>
  <Application>Microsoft Office Word</Application>
  <DocSecurity>0</DocSecurity>
  <Lines>359</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49978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167</cp:revision>
  <cp:lastPrinted>2023-11-13T14:21:00Z</cp:lastPrinted>
  <dcterms:created xsi:type="dcterms:W3CDTF">2023-11-06T09:57:00Z</dcterms:created>
  <dcterms:modified xsi:type="dcterms:W3CDTF">2025-06-10T08:10:00Z</dcterms:modified>
</cp:coreProperties>
</file>